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3A" w:rsidRDefault="00360A3A" w:rsidP="00360A3A">
      <w:pPr>
        <w:pStyle w:val="ConsPlusNormal"/>
        <w:jc w:val="right"/>
        <w:outlineLvl w:val="1"/>
      </w:pPr>
      <w:r>
        <w:t>Приложение 4</w:t>
      </w:r>
    </w:p>
    <w:p w:rsidR="00360A3A" w:rsidRDefault="00360A3A" w:rsidP="00360A3A">
      <w:pPr>
        <w:pStyle w:val="ConsPlusNormal"/>
        <w:jc w:val="right"/>
      </w:pPr>
      <w:r>
        <w:t>к государственной программе</w:t>
      </w:r>
    </w:p>
    <w:p w:rsidR="00360A3A" w:rsidRDefault="00360A3A" w:rsidP="00360A3A">
      <w:pPr>
        <w:pStyle w:val="ConsPlusNormal"/>
        <w:jc w:val="right"/>
      </w:pPr>
      <w:r>
        <w:t>Московской области "Жилище"</w:t>
      </w:r>
    </w:p>
    <w:p w:rsidR="00360A3A" w:rsidRDefault="00360A3A" w:rsidP="00360A3A">
      <w:pPr>
        <w:pStyle w:val="ConsPlusNormal"/>
        <w:jc w:val="right"/>
      </w:pPr>
      <w:r>
        <w:t>на 2017-2027 годы</w:t>
      </w:r>
    </w:p>
    <w:p w:rsidR="00360A3A" w:rsidRDefault="00360A3A" w:rsidP="00360A3A">
      <w:pPr>
        <w:pStyle w:val="ConsPlusNormal"/>
        <w:jc w:val="both"/>
      </w:pPr>
    </w:p>
    <w:p w:rsidR="00360A3A" w:rsidRDefault="00360A3A" w:rsidP="00360A3A">
      <w:pPr>
        <w:pStyle w:val="ConsPlusTitle"/>
        <w:jc w:val="center"/>
      </w:pPr>
      <w:bookmarkStart w:id="0" w:name="P9077"/>
      <w:bookmarkEnd w:id="0"/>
      <w:r>
        <w:t>ПРАВИЛА</w:t>
      </w:r>
    </w:p>
    <w:p w:rsidR="00360A3A" w:rsidRDefault="00360A3A" w:rsidP="00360A3A">
      <w:pPr>
        <w:pStyle w:val="ConsPlusTitle"/>
        <w:jc w:val="center"/>
      </w:pPr>
      <w:r>
        <w:t>ПРЕДОСТАВЛЕНИЯ ЖИЛИЩНЫХ СУБСИДИЙ МНОГОДЕТНЫМ СЕМЬЯМ</w:t>
      </w:r>
    </w:p>
    <w:p w:rsidR="00360A3A" w:rsidRDefault="00360A3A" w:rsidP="00360A3A">
      <w:pPr>
        <w:pStyle w:val="ConsPlusTitle"/>
        <w:jc w:val="center"/>
      </w:pPr>
      <w:r>
        <w:t>НА ПРИОБРЕТЕНИЕ ЖИЛОГО ПОМЕЩЕНИЯ ИЛИ СТРОИТЕЛЬСТВО</w:t>
      </w:r>
    </w:p>
    <w:p w:rsidR="00360A3A" w:rsidRDefault="00360A3A" w:rsidP="00360A3A">
      <w:pPr>
        <w:pStyle w:val="ConsPlusTitle"/>
        <w:jc w:val="center"/>
      </w:pPr>
      <w:r>
        <w:t>ИНДИВИДУАЛЬНОГО ЖИЛОГО ДОМА</w:t>
      </w:r>
    </w:p>
    <w:p w:rsidR="00360A3A" w:rsidRDefault="00360A3A" w:rsidP="00360A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0A3A" w:rsidTr="00892193">
        <w:trPr>
          <w:jc w:val="center"/>
        </w:trPr>
        <w:tc>
          <w:tcPr>
            <w:tcW w:w="9294" w:type="dxa"/>
            <w:tcBorders>
              <w:top w:val="nil"/>
              <w:left w:val="single" w:sz="24" w:space="0" w:color="CED3F1"/>
              <w:bottom w:val="nil"/>
              <w:right w:val="single" w:sz="24" w:space="0" w:color="F4F3F8"/>
            </w:tcBorders>
            <w:shd w:val="clear" w:color="auto" w:fill="F4F3F8"/>
          </w:tcPr>
          <w:p w:rsidR="00360A3A" w:rsidRDefault="00360A3A" w:rsidP="00892193">
            <w:pPr>
              <w:pStyle w:val="ConsPlusNormal"/>
              <w:jc w:val="center"/>
            </w:pPr>
            <w:r>
              <w:rPr>
                <w:color w:val="392C69"/>
              </w:rPr>
              <w:t>Список изменяющих документов</w:t>
            </w:r>
          </w:p>
          <w:p w:rsidR="00360A3A" w:rsidRDefault="00360A3A" w:rsidP="00892193">
            <w:pPr>
              <w:pStyle w:val="ConsPlusNormal"/>
              <w:jc w:val="center"/>
            </w:pPr>
            <w:proofErr w:type="gramStart"/>
            <w:r>
              <w:rPr>
                <w:color w:val="392C69"/>
              </w:rPr>
              <w:t xml:space="preserve">(в ред. постановлений Правительства МО от 14.02.2017 </w:t>
            </w:r>
            <w:hyperlink r:id="rId6" w:history="1">
              <w:r>
                <w:rPr>
                  <w:color w:val="0000FF"/>
                </w:rPr>
                <w:t>N 102/6</w:t>
              </w:r>
            </w:hyperlink>
            <w:r>
              <w:rPr>
                <w:color w:val="392C69"/>
              </w:rPr>
              <w:t>,</w:t>
            </w:r>
            <w:proofErr w:type="gramEnd"/>
          </w:p>
          <w:p w:rsidR="00360A3A" w:rsidRDefault="00360A3A" w:rsidP="00892193">
            <w:pPr>
              <w:pStyle w:val="ConsPlusNormal"/>
              <w:jc w:val="center"/>
            </w:pPr>
            <w:r>
              <w:rPr>
                <w:color w:val="392C69"/>
              </w:rPr>
              <w:t xml:space="preserve">от 16.05.2017 </w:t>
            </w:r>
            <w:hyperlink r:id="rId7" w:history="1">
              <w:r>
                <w:rPr>
                  <w:color w:val="0000FF"/>
                </w:rPr>
                <w:t>N 343/16</w:t>
              </w:r>
            </w:hyperlink>
            <w:r>
              <w:rPr>
                <w:color w:val="392C69"/>
              </w:rPr>
              <w:t xml:space="preserve">, от 19.09.2017 </w:t>
            </w:r>
            <w:hyperlink r:id="rId8" w:history="1">
              <w:r>
                <w:rPr>
                  <w:color w:val="0000FF"/>
                </w:rPr>
                <w:t>N 766/34</w:t>
              </w:r>
            </w:hyperlink>
            <w:r>
              <w:rPr>
                <w:color w:val="392C69"/>
              </w:rPr>
              <w:t xml:space="preserve">, от 17.10.2017 </w:t>
            </w:r>
            <w:hyperlink r:id="rId9" w:history="1">
              <w:r>
                <w:rPr>
                  <w:color w:val="0000FF"/>
                </w:rPr>
                <w:t>N 865/38</w:t>
              </w:r>
            </w:hyperlink>
            <w:r>
              <w:rPr>
                <w:color w:val="392C69"/>
              </w:rPr>
              <w:t>,</w:t>
            </w:r>
          </w:p>
          <w:p w:rsidR="00360A3A" w:rsidRDefault="00360A3A" w:rsidP="00892193">
            <w:pPr>
              <w:pStyle w:val="ConsPlusNormal"/>
              <w:jc w:val="center"/>
            </w:pPr>
            <w:r>
              <w:rPr>
                <w:color w:val="392C69"/>
              </w:rPr>
              <w:t xml:space="preserve">от 11.12.2018 </w:t>
            </w:r>
            <w:hyperlink r:id="rId10" w:history="1">
              <w:r>
                <w:rPr>
                  <w:color w:val="0000FF"/>
                </w:rPr>
                <w:t>N 931/44</w:t>
              </w:r>
            </w:hyperlink>
            <w:r>
              <w:rPr>
                <w:color w:val="392C69"/>
              </w:rPr>
              <w:t>)</w:t>
            </w:r>
          </w:p>
        </w:tc>
      </w:tr>
    </w:tbl>
    <w:p w:rsidR="00360A3A" w:rsidRDefault="00360A3A" w:rsidP="00360A3A">
      <w:pPr>
        <w:pStyle w:val="ConsPlusNormal"/>
        <w:jc w:val="both"/>
      </w:pPr>
    </w:p>
    <w:p w:rsidR="00360A3A" w:rsidRDefault="00360A3A" w:rsidP="00360A3A">
      <w:pPr>
        <w:pStyle w:val="ConsPlusTitle"/>
        <w:jc w:val="center"/>
        <w:outlineLvl w:val="2"/>
      </w:pPr>
      <w:r>
        <w:t>1. Общие положения</w:t>
      </w:r>
    </w:p>
    <w:p w:rsidR="00360A3A" w:rsidRDefault="00360A3A" w:rsidP="00360A3A">
      <w:pPr>
        <w:pStyle w:val="ConsPlusNormal"/>
        <w:jc w:val="both"/>
      </w:pPr>
    </w:p>
    <w:p w:rsidR="00360A3A" w:rsidRDefault="00360A3A" w:rsidP="00360A3A">
      <w:pPr>
        <w:pStyle w:val="ConsPlusNormal"/>
        <w:ind w:firstLine="540"/>
        <w:jc w:val="both"/>
      </w:pPr>
      <w: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на приобретение у любых физических и (или) юридических лиц жилого </w:t>
      </w:r>
      <w:proofErr w:type="gramStart"/>
      <w:r>
        <w:t>помещения</w:t>
      </w:r>
      <w:proofErr w:type="gramEnd"/>
      <w:r>
        <w:t xml:space="preserve"> как на первичном, так и на вторичном рынке жилья или создания объекта индивидуального жилищного строительства, отвечающих </w:t>
      </w:r>
      <w:proofErr w:type="gramStart"/>
      <w:r>
        <w:t xml:space="preserve">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w:t>
      </w:r>
      <w:hyperlink w:anchor="P5320" w:history="1">
        <w:r>
          <w:rPr>
            <w:color w:val="0000FF"/>
          </w:rPr>
          <w:t>подпрограммы 7</w:t>
        </w:r>
      </w:hyperlink>
      <w:r>
        <w:t xml:space="preserve"> "Улучшение жилищных условий семей, имеющих семь и более детей" государственной программы Московской области "Жилище" на</w:t>
      </w:r>
      <w:proofErr w:type="gramEnd"/>
      <w:r>
        <w:t xml:space="preserve"> 2017-2027 годы (далее - Подпрограмма).</w:t>
      </w:r>
    </w:p>
    <w:p w:rsidR="00360A3A" w:rsidRDefault="00360A3A" w:rsidP="00360A3A">
      <w:pPr>
        <w:pStyle w:val="ConsPlusNormal"/>
        <w:spacing w:before="220"/>
        <w:ind w:firstLine="540"/>
        <w:jc w:val="both"/>
      </w:pPr>
      <w:bookmarkStart w:id="1" w:name="P9089"/>
      <w:bookmarkEnd w:id="1"/>
      <w:r>
        <w:t xml:space="preserve">2. </w:t>
      </w:r>
      <w:proofErr w:type="gramStart"/>
      <w:r>
        <w:t>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w:t>
      </w:r>
      <w:proofErr w:type="gramEnd"/>
      <w:r>
        <w:t xml:space="preserve"> самоуправления муниципальных образований Московской области (далее - органы местного самоуправления).</w:t>
      </w:r>
    </w:p>
    <w:p w:rsidR="00360A3A" w:rsidRDefault="00360A3A" w:rsidP="00360A3A">
      <w:pPr>
        <w:pStyle w:val="ConsPlusNormal"/>
        <w:spacing w:before="220"/>
        <w:ind w:firstLine="540"/>
        <w:jc w:val="both"/>
      </w:pPr>
      <w:r>
        <w:t>3. Жилищные субсидии используются:</w:t>
      </w:r>
    </w:p>
    <w:p w:rsidR="00360A3A" w:rsidRDefault="00360A3A" w:rsidP="00360A3A">
      <w:pPr>
        <w:pStyle w:val="ConsPlusNormal"/>
        <w:spacing w:before="220"/>
        <w:ind w:firstLine="540"/>
        <w:jc w:val="both"/>
      </w:pPr>
      <w:r>
        <w:t>1) для оплаты договора купли-продажи жилого помещения;</w:t>
      </w:r>
    </w:p>
    <w:p w:rsidR="00360A3A" w:rsidRDefault="00360A3A" w:rsidP="00360A3A">
      <w:pPr>
        <w:pStyle w:val="ConsPlusNormal"/>
        <w:spacing w:before="220"/>
        <w:ind w:firstLine="540"/>
        <w:jc w:val="both"/>
      </w:pPr>
      <w:proofErr w:type="gramStart"/>
      <w: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roofErr w:type="gramEnd"/>
    </w:p>
    <w:p w:rsidR="00360A3A" w:rsidRDefault="00360A3A" w:rsidP="00360A3A">
      <w:pPr>
        <w:pStyle w:val="ConsPlusNormal"/>
        <w:spacing w:before="220"/>
        <w:ind w:firstLine="540"/>
        <w:jc w:val="both"/>
      </w:pPr>
      <w: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t>уплаты</w:t>
      </w:r>
      <w:proofErr w:type="gramEnd"/>
      <w:r>
        <w:t xml:space="preserve"> которого жилое помещение переходит в собственность многодетной семьи.</w:t>
      </w:r>
    </w:p>
    <w:p w:rsidR="00360A3A" w:rsidRDefault="00360A3A" w:rsidP="00360A3A">
      <w:pPr>
        <w:pStyle w:val="ConsPlusNormal"/>
        <w:spacing w:before="220"/>
        <w:ind w:firstLine="540"/>
        <w:jc w:val="both"/>
      </w:pPr>
      <w:r>
        <w:lastRenderedPageBreak/>
        <w:t xml:space="preserve">4. Право на улучшение жилищных условий с использованием жилищной субсидии предоставляется многодетной семье только 1 раз. Участие в реализации </w:t>
      </w:r>
      <w:hyperlink w:anchor="P5320" w:history="1">
        <w:r>
          <w:rPr>
            <w:color w:val="0000FF"/>
          </w:rPr>
          <w:t>Подпрограммы</w:t>
        </w:r>
      </w:hyperlink>
      <w:r>
        <w:t xml:space="preserve"> является добровольным.</w:t>
      </w:r>
    </w:p>
    <w:p w:rsidR="00360A3A" w:rsidRDefault="00360A3A" w:rsidP="00360A3A">
      <w:pPr>
        <w:pStyle w:val="ConsPlusNormal"/>
        <w:jc w:val="both"/>
      </w:pPr>
    </w:p>
    <w:p w:rsidR="00360A3A" w:rsidRDefault="00360A3A" w:rsidP="00360A3A">
      <w:pPr>
        <w:pStyle w:val="ConsPlusTitle"/>
        <w:jc w:val="center"/>
        <w:outlineLvl w:val="2"/>
      </w:pPr>
      <w:r>
        <w:t>2. Условия предоставления жилищной субсидии</w:t>
      </w:r>
    </w:p>
    <w:p w:rsidR="00360A3A" w:rsidRDefault="00360A3A" w:rsidP="00360A3A">
      <w:pPr>
        <w:pStyle w:val="ConsPlusNormal"/>
        <w:jc w:val="both"/>
      </w:pPr>
    </w:p>
    <w:p w:rsidR="00360A3A" w:rsidRDefault="00360A3A" w:rsidP="00360A3A">
      <w:pPr>
        <w:pStyle w:val="ConsPlusNormal"/>
        <w:ind w:firstLine="540"/>
        <w:jc w:val="both"/>
      </w:pPr>
      <w:bookmarkStart w:id="2" w:name="P9098"/>
      <w:bookmarkEnd w:id="2"/>
      <w:r>
        <w:t>5. Условием получения жилищной субсидии многодетной семьей является наличие следующих оснований в совокупности:</w:t>
      </w:r>
    </w:p>
    <w:p w:rsidR="00360A3A" w:rsidRDefault="00360A3A" w:rsidP="00360A3A">
      <w:pPr>
        <w:pStyle w:val="ConsPlusNormal"/>
        <w:spacing w:before="220"/>
        <w:ind w:firstLine="540"/>
        <w:jc w:val="both"/>
      </w:pPr>
      <w:proofErr w:type="gramStart"/>
      <w:r>
        <w:t xml:space="preserve">1) многодетная семья принята органом местного самоуправления, наделенным на основании муниципального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11" w:history="1">
        <w:r>
          <w:rPr>
            <w:color w:val="0000FF"/>
          </w:rPr>
          <w:t>статьей 51</w:t>
        </w:r>
      </w:hyperlink>
      <w:r>
        <w:t xml:space="preserve"> Жилищного кодекса Российской Федерации, и состоит на таком учете;</w:t>
      </w:r>
      <w:proofErr w:type="gramEnd"/>
    </w:p>
    <w:p w:rsidR="00360A3A" w:rsidRDefault="00360A3A" w:rsidP="00360A3A">
      <w:pPr>
        <w:pStyle w:val="ConsPlusNormal"/>
        <w:spacing w:before="220"/>
        <w:ind w:firstLine="540"/>
        <w:jc w:val="both"/>
      </w:pPr>
      <w:r>
        <w:t xml:space="preserve">2) </w:t>
      </w:r>
      <w:proofErr w:type="gramStart"/>
      <w:r>
        <w:t>имеющая</w:t>
      </w:r>
      <w:proofErr w:type="gramEnd"/>
      <w:r>
        <w:t xml:space="preserve"> удостоверение, подтверждающее статус многодетной семьи;</w:t>
      </w:r>
    </w:p>
    <w:p w:rsidR="00360A3A" w:rsidRDefault="00360A3A" w:rsidP="00360A3A">
      <w:pPr>
        <w:pStyle w:val="ConsPlusNormal"/>
        <w:spacing w:before="220"/>
        <w:ind w:firstLine="540"/>
        <w:jc w:val="both"/>
      </w:pPr>
      <w:r>
        <w:t xml:space="preserve">3) </w:t>
      </w:r>
      <w:proofErr w:type="gramStart"/>
      <w:r>
        <w:t>имеющая</w:t>
      </w:r>
      <w:proofErr w:type="gramEnd"/>
      <w:r>
        <w:t xml:space="preserve"> место жительства в Московской области не менее 5 лет;</w:t>
      </w:r>
    </w:p>
    <w:p w:rsidR="00360A3A" w:rsidRDefault="00360A3A" w:rsidP="00360A3A">
      <w:pPr>
        <w:pStyle w:val="ConsPlusNormal"/>
        <w:spacing w:before="220"/>
        <w:ind w:firstLine="540"/>
        <w:jc w:val="both"/>
      </w:pPr>
      <w:r>
        <w:t xml:space="preserve">4) </w:t>
      </w:r>
      <w:hyperlink w:anchor="P9327" w:history="1">
        <w:r>
          <w:rPr>
            <w:color w:val="0000FF"/>
          </w:rPr>
          <w:t>согласие</w:t>
        </w:r>
      </w:hyperlink>
      <w: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1 к настоящим Правилам.</w:t>
      </w:r>
    </w:p>
    <w:p w:rsidR="00360A3A" w:rsidRDefault="00360A3A" w:rsidP="00360A3A">
      <w:pPr>
        <w:pStyle w:val="ConsPlusNormal"/>
        <w:spacing w:before="220"/>
        <w:ind w:firstLine="540"/>
        <w:jc w:val="both"/>
      </w:pPr>
      <w:r>
        <w:t>6. В составе многодетной семьи не учитываются дети:</w:t>
      </w:r>
    </w:p>
    <w:p w:rsidR="00360A3A" w:rsidRDefault="00360A3A" w:rsidP="00360A3A">
      <w:pPr>
        <w:pStyle w:val="ConsPlusNormal"/>
        <w:spacing w:before="220"/>
        <w:ind w:firstLine="540"/>
        <w:jc w:val="both"/>
      </w:pPr>
      <w:r>
        <w:t xml:space="preserve">1) </w:t>
      </w:r>
      <w:proofErr w:type="gramStart"/>
      <w:r>
        <w:t>находящиеся</w:t>
      </w:r>
      <w:proofErr w:type="gramEnd"/>
      <w:r>
        <w:t xml:space="preserve"> на полном государственном обеспечении;</w:t>
      </w:r>
    </w:p>
    <w:p w:rsidR="00360A3A" w:rsidRDefault="00360A3A" w:rsidP="00360A3A">
      <w:pPr>
        <w:pStyle w:val="ConsPlusNormal"/>
        <w:spacing w:before="220"/>
        <w:ind w:firstLine="540"/>
        <w:jc w:val="both"/>
      </w:pPr>
      <w:proofErr w:type="gramStart"/>
      <w:r>
        <w:t>2) в отношении которых родители лишены родительских прав или ограничены в родительских правах;</w:t>
      </w:r>
      <w:proofErr w:type="gramEnd"/>
    </w:p>
    <w:p w:rsidR="00360A3A" w:rsidRDefault="00360A3A" w:rsidP="00360A3A">
      <w:pPr>
        <w:pStyle w:val="ConsPlusNormal"/>
        <w:spacing w:before="220"/>
        <w:ind w:firstLine="540"/>
        <w:jc w:val="both"/>
      </w:pPr>
      <w:r>
        <w:t xml:space="preserve">3) в отношении </w:t>
      </w:r>
      <w:proofErr w:type="gramStart"/>
      <w:r>
        <w:t>которых</w:t>
      </w:r>
      <w:proofErr w:type="gramEnd"/>
      <w:r>
        <w:t xml:space="preserve"> отменено усыновление;</w:t>
      </w:r>
    </w:p>
    <w:p w:rsidR="00360A3A" w:rsidRDefault="00360A3A" w:rsidP="00360A3A">
      <w:pPr>
        <w:pStyle w:val="ConsPlusNormal"/>
        <w:spacing w:before="220"/>
        <w:ind w:firstLine="540"/>
        <w:jc w:val="both"/>
      </w:pPr>
      <w:r>
        <w:t>4) находящиеся под опекой и попечительством, в том числе дети, находящиеся в приемных семьях;</w:t>
      </w:r>
    </w:p>
    <w:p w:rsidR="00360A3A" w:rsidRDefault="00360A3A" w:rsidP="00360A3A">
      <w:pPr>
        <w:pStyle w:val="ConsPlusNormal"/>
        <w:spacing w:before="220"/>
        <w:ind w:firstLine="540"/>
        <w:jc w:val="both"/>
      </w:pPr>
      <w:r>
        <w:t xml:space="preserve">5) </w:t>
      </w:r>
      <w:proofErr w:type="gramStart"/>
      <w:r>
        <w:t>состоящие</w:t>
      </w:r>
      <w:proofErr w:type="gramEnd"/>
      <w:r>
        <w:t xml:space="preserve"> в браке.</w:t>
      </w:r>
    </w:p>
    <w:p w:rsidR="00360A3A" w:rsidRDefault="00360A3A" w:rsidP="00360A3A">
      <w:pPr>
        <w:pStyle w:val="ConsPlusNormal"/>
        <w:spacing w:before="220"/>
        <w:ind w:firstLine="540"/>
        <w:jc w:val="both"/>
      </w:pPr>
      <w:r>
        <w:t>7. Действие настоящих Правил не распространяется:</w:t>
      </w:r>
    </w:p>
    <w:p w:rsidR="00360A3A" w:rsidRDefault="00360A3A" w:rsidP="00360A3A">
      <w:pPr>
        <w:pStyle w:val="ConsPlusNormal"/>
        <w:spacing w:before="220"/>
        <w:ind w:firstLine="540"/>
        <w:jc w:val="both"/>
      </w:pPr>
      <w: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360A3A" w:rsidRDefault="00360A3A" w:rsidP="00360A3A">
      <w:pPr>
        <w:pStyle w:val="ConsPlusNormal"/>
        <w:spacing w:before="220"/>
        <w:ind w:firstLine="540"/>
        <w:jc w:val="both"/>
      </w:pPr>
      <w: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360A3A" w:rsidRDefault="00360A3A" w:rsidP="00360A3A">
      <w:pPr>
        <w:pStyle w:val="ConsPlusNormal"/>
        <w:jc w:val="both"/>
      </w:pPr>
    </w:p>
    <w:p w:rsidR="00360A3A" w:rsidRDefault="00360A3A" w:rsidP="00360A3A">
      <w:pPr>
        <w:pStyle w:val="ConsPlusTitle"/>
        <w:jc w:val="center"/>
        <w:outlineLvl w:val="2"/>
      </w:pPr>
      <w:r>
        <w:t>3. Порядок формирования списков многодетных семей,</w:t>
      </w:r>
    </w:p>
    <w:p w:rsidR="00360A3A" w:rsidRDefault="00360A3A" w:rsidP="00360A3A">
      <w:pPr>
        <w:pStyle w:val="ConsPlusTitle"/>
        <w:jc w:val="center"/>
      </w:pPr>
      <w:r>
        <w:t>нуждающихся в улучшении жилищных условий, изъявивших</w:t>
      </w:r>
    </w:p>
    <w:p w:rsidR="00360A3A" w:rsidRDefault="00360A3A" w:rsidP="00360A3A">
      <w:pPr>
        <w:pStyle w:val="ConsPlusTitle"/>
        <w:jc w:val="center"/>
      </w:pPr>
      <w:r>
        <w:t>желание получить жилищную субсидию</w:t>
      </w:r>
    </w:p>
    <w:p w:rsidR="00360A3A" w:rsidRDefault="00360A3A" w:rsidP="00360A3A">
      <w:pPr>
        <w:pStyle w:val="ConsPlusNormal"/>
        <w:jc w:val="center"/>
      </w:pPr>
      <w:proofErr w:type="gramStart"/>
      <w:r>
        <w:t xml:space="preserve">(в ред. </w:t>
      </w:r>
      <w:hyperlink r:id="rId12" w:history="1">
        <w:r>
          <w:rPr>
            <w:color w:val="0000FF"/>
          </w:rPr>
          <w:t>постановления</w:t>
        </w:r>
      </w:hyperlink>
      <w:r>
        <w:t xml:space="preserve"> Правительства МО</w:t>
      </w:r>
      <w:proofErr w:type="gramEnd"/>
    </w:p>
    <w:p w:rsidR="00360A3A" w:rsidRDefault="00360A3A" w:rsidP="00360A3A">
      <w:pPr>
        <w:pStyle w:val="ConsPlusNormal"/>
        <w:jc w:val="center"/>
      </w:pPr>
      <w:r>
        <w:t>от 19.09.2017 N 766/34)</w:t>
      </w:r>
    </w:p>
    <w:p w:rsidR="00360A3A" w:rsidRDefault="00360A3A" w:rsidP="00360A3A">
      <w:pPr>
        <w:pStyle w:val="ConsPlusNormal"/>
        <w:jc w:val="both"/>
      </w:pPr>
    </w:p>
    <w:p w:rsidR="00360A3A" w:rsidRDefault="00360A3A" w:rsidP="00360A3A">
      <w:pPr>
        <w:pStyle w:val="ConsPlusNormal"/>
        <w:ind w:firstLine="540"/>
        <w:jc w:val="both"/>
      </w:pPr>
      <w:r>
        <w:lastRenderedPageBreak/>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360A3A" w:rsidRDefault="00360A3A" w:rsidP="00360A3A">
      <w:pPr>
        <w:pStyle w:val="ConsPlusNormal"/>
        <w:jc w:val="both"/>
      </w:pPr>
      <w:r>
        <w:t xml:space="preserve">(в ред. </w:t>
      </w:r>
      <w:hyperlink r:id="rId13" w:history="1">
        <w:r>
          <w:rPr>
            <w:color w:val="0000FF"/>
          </w:rPr>
          <w:t>постановления</w:t>
        </w:r>
      </w:hyperlink>
      <w:r>
        <w:t xml:space="preserve"> Правительства МО от 19.09.2017 N 766/34)</w:t>
      </w:r>
    </w:p>
    <w:p w:rsidR="00360A3A" w:rsidRDefault="00360A3A" w:rsidP="00360A3A">
      <w:pPr>
        <w:pStyle w:val="ConsPlusNormal"/>
        <w:spacing w:before="220"/>
        <w:ind w:firstLine="540"/>
        <w:jc w:val="both"/>
      </w:pPr>
      <w: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360A3A" w:rsidRDefault="00360A3A" w:rsidP="00360A3A">
      <w:pPr>
        <w:pStyle w:val="ConsPlusNormal"/>
        <w:spacing w:before="220"/>
        <w:ind w:firstLine="540"/>
        <w:jc w:val="both"/>
      </w:pPr>
      <w:bookmarkStart w:id="3" w:name="P9122"/>
      <w:bookmarkEnd w:id="3"/>
      <w:r>
        <w:t xml:space="preserve">10. Один (или единственный) из родителей многодетной семьи, претендующей на получение жилищной субсидии, подает в уполномоченный орган </w:t>
      </w:r>
      <w:hyperlink w:anchor="P9390" w:history="1">
        <w:r>
          <w:rPr>
            <w:color w:val="0000FF"/>
          </w:rPr>
          <w:t>заявление</w:t>
        </w:r>
      </w:hyperlink>
      <w:r>
        <w:t xml:space="preserve"> по форме согласно приложению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360A3A" w:rsidRDefault="00360A3A" w:rsidP="00360A3A">
      <w:pPr>
        <w:pStyle w:val="ConsPlusNormal"/>
        <w:spacing w:before="220"/>
        <w:ind w:firstLine="540"/>
        <w:jc w:val="both"/>
      </w:pPr>
      <w:r>
        <w:t>К заявлению прилагаются следующие документы:</w:t>
      </w:r>
    </w:p>
    <w:p w:rsidR="00360A3A" w:rsidRDefault="00360A3A" w:rsidP="00360A3A">
      <w:pPr>
        <w:pStyle w:val="ConsPlusNormal"/>
        <w:spacing w:before="220"/>
        <w:ind w:firstLine="540"/>
        <w:jc w:val="both"/>
      </w:pPr>
      <w:bookmarkStart w:id="4" w:name="P9124"/>
      <w:bookmarkEnd w:id="4"/>
      <w:r>
        <w:t>1) документ, удостоверяющий личность заявителя;</w:t>
      </w:r>
    </w:p>
    <w:p w:rsidR="00360A3A" w:rsidRDefault="00360A3A" w:rsidP="00360A3A">
      <w:pPr>
        <w:pStyle w:val="ConsPlusNormal"/>
        <w:spacing w:before="220"/>
        <w:ind w:firstLine="540"/>
        <w:jc w:val="both"/>
      </w:pPr>
      <w:bookmarkStart w:id="5" w:name="P9125"/>
      <w:bookmarkEnd w:id="5"/>
      <w:r>
        <w:t>2) документы, удостоверяющие личности членов многодетной семьи заявителя;</w:t>
      </w:r>
    </w:p>
    <w:p w:rsidR="00360A3A" w:rsidRDefault="00360A3A" w:rsidP="00360A3A">
      <w:pPr>
        <w:pStyle w:val="ConsPlusNormal"/>
        <w:spacing w:before="220"/>
        <w:ind w:firstLine="540"/>
        <w:jc w:val="both"/>
      </w:pPr>
      <w:bookmarkStart w:id="6" w:name="P9126"/>
      <w:bookmarkEnd w:id="6"/>
      <w: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t>а(</w:t>
      </w:r>
      <w:proofErr w:type="gramEnd"/>
      <w:r>
        <w:t>и), свидетельства о рождении детей);</w:t>
      </w:r>
    </w:p>
    <w:p w:rsidR="00360A3A" w:rsidRDefault="00360A3A" w:rsidP="00360A3A">
      <w:pPr>
        <w:pStyle w:val="ConsPlusNormal"/>
        <w:spacing w:before="220"/>
        <w:ind w:firstLine="540"/>
        <w:jc w:val="both"/>
      </w:pPr>
      <w:bookmarkStart w:id="7" w:name="P9127"/>
      <w:bookmarkEnd w:id="7"/>
      <w: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360A3A" w:rsidRDefault="00360A3A" w:rsidP="00360A3A">
      <w:pPr>
        <w:pStyle w:val="ConsPlusNormal"/>
        <w:spacing w:before="220"/>
        <w:ind w:firstLine="540"/>
        <w:jc w:val="both"/>
      </w:pPr>
      <w:bookmarkStart w:id="8" w:name="P9128"/>
      <w:bookmarkEnd w:id="8"/>
      <w: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360A3A" w:rsidRDefault="00360A3A" w:rsidP="00360A3A">
      <w:pPr>
        <w:pStyle w:val="ConsPlusNormal"/>
        <w:spacing w:before="220"/>
        <w:ind w:firstLine="540"/>
        <w:jc w:val="both"/>
      </w:pPr>
      <w:bookmarkStart w:id="9" w:name="P9129"/>
      <w:bookmarkEnd w:id="9"/>
      <w: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360A3A" w:rsidRDefault="00360A3A" w:rsidP="00360A3A">
      <w:pPr>
        <w:pStyle w:val="ConsPlusNormal"/>
        <w:jc w:val="both"/>
      </w:pPr>
      <w:r>
        <w:t xml:space="preserve">(подп. 6 в ред. </w:t>
      </w:r>
      <w:hyperlink r:id="rId14" w:history="1">
        <w:r>
          <w:rPr>
            <w:color w:val="0000FF"/>
          </w:rPr>
          <w:t>постановления</w:t>
        </w:r>
      </w:hyperlink>
      <w:r>
        <w:t xml:space="preserve"> Правительства МО от 14.02.2017 N 102/6)</w:t>
      </w:r>
    </w:p>
    <w:p w:rsidR="00360A3A" w:rsidRDefault="00360A3A" w:rsidP="00360A3A">
      <w:pPr>
        <w:pStyle w:val="ConsPlusNormal"/>
        <w:spacing w:before="220"/>
        <w:ind w:firstLine="540"/>
        <w:jc w:val="both"/>
      </w:pPr>
      <w:bookmarkStart w:id="10" w:name="P9131"/>
      <w:bookmarkEnd w:id="10"/>
      <w: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360A3A" w:rsidRDefault="00360A3A" w:rsidP="00360A3A">
      <w:pPr>
        <w:pStyle w:val="ConsPlusNormal"/>
        <w:spacing w:before="220"/>
        <w:ind w:firstLine="540"/>
        <w:jc w:val="both"/>
      </w:pPr>
      <w:bookmarkStart w:id="11" w:name="P9132"/>
      <w:bookmarkEnd w:id="11"/>
      <w: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360A3A" w:rsidRDefault="00360A3A" w:rsidP="00360A3A">
      <w:pPr>
        <w:pStyle w:val="ConsPlusNormal"/>
        <w:spacing w:before="220"/>
        <w:ind w:firstLine="540"/>
        <w:jc w:val="both"/>
      </w:pPr>
      <w:bookmarkStart w:id="12" w:name="P9133"/>
      <w:bookmarkEnd w:id="12"/>
      <w: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360A3A" w:rsidRDefault="00360A3A" w:rsidP="00360A3A">
      <w:pPr>
        <w:pStyle w:val="ConsPlusNormal"/>
        <w:spacing w:before="220"/>
        <w:ind w:firstLine="540"/>
        <w:jc w:val="both"/>
      </w:pPr>
      <w:r>
        <w:t>10) акт проверки жилищных условий многодетной семьи;</w:t>
      </w:r>
    </w:p>
    <w:p w:rsidR="00360A3A" w:rsidRDefault="00360A3A" w:rsidP="00360A3A">
      <w:pPr>
        <w:pStyle w:val="ConsPlusNormal"/>
        <w:spacing w:before="220"/>
        <w:ind w:firstLine="540"/>
        <w:jc w:val="both"/>
      </w:pPr>
      <w:r>
        <w:t>11) копия финансового лицевого счета заявителя (для граждан, имеющих постоянную регистрацию по месту жительства) при его наличии;</w:t>
      </w:r>
    </w:p>
    <w:p w:rsidR="00360A3A" w:rsidRDefault="00360A3A" w:rsidP="00360A3A">
      <w:pPr>
        <w:pStyle w:val="ConsPlusNormal"/>
        <w:spacing w:before="220"/>
        <w:ind w:firstLine="540"/>
        <w:jc w:val="both"/>
      </w:pPr>
      <w:bookmarkStart w:id="13" w:name="P9136"/>
      <w:bookmarkEnd w:id="13"/>
      <w:r>
        <w:lastRenderedPageBreak/>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360A3A" w:rsidRDefault="00360A3A" w:rsidP="00360A3A">
      <w:pPr>
        <w:pStyle w:val="ConsPlusNormal"/>
        <w:spacing w:before="220"/>
        <w:ind w:firstLine="540"/>
        <w:jc w:val="both"/>
      </w:pPr>
      <w:r>
        <w:t>13) технический паспорт на жилое помещение;</w:t>
      </w:r>
    </w:p>
    <w:p w:rsidR="00360A3A" w:rsidRDefault="00360A3A" w:rsidP="00360A3A">
      <w:pPr>
        <w:pStyle w:val="ConsPlusNormal"/>
        <w:spacing w:before="220"/>
        <w:ind w:firstLine="540"/>
        <w:jc w:val="both"/>
      </w:pPr>
      <w:bookmarkStart w:id="14" w:name="P9138"/>
      <w:bookmarkEnd w:id="14"/>
      <w:r>
        <w:t>14) удостоверение многодетной семьи;</w:t>
      </w:r>
    </w:p>
    <w:p w:rsidR="00360A3A" w:rsidRDefault="00360A3A" w:rsidP="00360A3A">
      <w:pPr>
        <w:pStyle w:val="ConsPlusNormal"/>
        <w:spacing w:before="220"/>
        <w:ind w:firstLine="540"/>
        <w:jc w:val="both"/>
      </w:pPr>
      <w:bookmarkStart w:id="15" w:name="P9139"/>
      <w:bookmarkEnd w:id="15"/>
      <w:r>
        <w:t>15) документы, подтверждающие несоответствие жилого помещения установленным санитарным и техническим правилам и нормам (при наличии);</w:t>
      </w:r>
    </w:p>
    <w:p w:rsidR="00360A3A" w:rsidRDefault="00360A3A" w:rsidP="00360A3A">
      <w:pPr>
        <w:pStyle w:val="ConsPlusNormal"/>
        <w:spacing w:before="220"/>
        <w:ind w:firstLine="540"/>
        <w:jc w:val="both"/>
      </w:pPr>
      <w:bookmarkStart w:id="16" w:name="P9140"/>
      <w:bookmarkEnd w:id="16"/>
      <w:r>
        <w:t>16) справки о доходах всех членов многодетной семьи.</w:t>
      </w:r>
    </w:p>
    <w:p w:rsidR="00360A3A" w:rsidRDefault="00360A3A" w:rsidP="00360A3A">
      <w:pPr>
        <w:pStyle w:val="ConsPlusNormal"/>
        <w:spacing w:before="220"/>
        <w:ind w:firstLine="540"/>
        <w:jc w:val="both"/>
      </w:pPr>
      <w: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360A3A" w:rsidRDefault="00360A3A" w:rsidP="00360A3A">
      <w:pPr>
        <w:pStyle w:val="ConsPlusNormal"/>
        <w:spacing w:before="220"/>
        <w:ind w:firstLine="540"/>
        <w:jc w:val="both"/>
      </w:pPr>
      <w:r>
        <w:t xml:space="preserve">Документы, указанные в </w:t>
      </w:r>
      <w:hyperlink w:anchor="P9124" w:history="1">
        <w:r>
          <w:rPr>
            <w:color w:val="0000FF"/>
          </w:rPr>
          <w:t>подпунктах 1</w:t>
        </w:r>
      </w:hyperlink>
      <w:r>
        <w:t xml:space="preserve">, </w:t>
      </w:r>
      <w:hyperlink w:anchor="P9125" w:history="1">
        <w:r>
          <w:rPr>
            <w:color w:val="0000FF"/>
          </w:rPr>
          <w:t>2</w:t>
        </w:r>
      </w:hyperlink>
      <w:r>
        <w:t xml:space="preserve">, </w:t>
      </w:r>
      <w:hyperlink w:anchor="P9126" w:history="1">
        <w:r>
          <w:rPr>
            <w:color w:val="0000FF"/>
          </w:rPr>
          <w:t>3</w:t>
        </w:r>
      </w:hyperlink>
      <w:r>
        <w:t xml:space="preserve">, </w:t>
      </w:r>
      <w:hyperlink w:anchor="P9127" w:history="1">
        <w:r>
          <w:rPr>
            <w:color w:val="0000FF"/>
          </w:rPr>
          <w:t>4</w:t>
        </w:r>
      </w:hyperlink>
      <w:r>
        <w:t xml:space="preserve">, </w:t>
      </w:r>
      <w:hyperlink w:anchor="P9128" w:history="1">
        <w:r>
          <w:rPr>
            <w:color w:val="0000FF"/>
          </w:rPr>
          <w:t>5</w:t>
        </w:r>
      </w:hyperlink>
      <w:r>
        <w:t xml:space="preserve">, </w:t>
      </w:r>
      <w:hyperlink w:anchor="P9136" w:history="1">
        <w:r>
          <w:rPr>
            <w:color w:val="0000FF"/>
          </w:rPr>
          <w:t>12</w:t>
        </w:r>
      </w:hyperlink>
      <w:r>
        <w:t xml:space="preserve">, </w:t>
      </w:r>
      <w:hyperlink w:anchor="P9138" w:history="1">
        <w:r>
          <w:rPr>
            <w:color w:val="0000FF"/>
          </w:rPr>
          <w:t>14</w:t>
        </w:r>
      </w:hyperlink>
      <w:r>
        <w:t xml:space="preserve">, </w:t>
      </w:r>
      <w:hyperlink w:anchor="P9139" w:history="1">
        <w:r>
          <w:rPr>
            <w:color w:val="0000FF"/>
          </w:rPr>
          <w:t>15</w:t>
        </w:r>
      </w:hyperlink>
      <w:r>
        <w:t xml:space="preserve">, </w:t>
      </w:r>
      <w:hyperlink w:anchor="P9140" w:history="1">
        <w:r>
          <w:rPr>
            <w:color w:val="0000FF"/>
          </w:rPr>
          <w:t>16</w:t>
        </w:r>
      </w:hyperlink>
      <w:r>
        <w:t xml:space="preserve"> настоящего пункта, представляются заявителем самостоятельно.</w:t>
      </w:r>
    </w:p>
    <w:p w:rsidR="00360A3A" w:rsidRDefault="00360A3A" w:rsidP="00360A3A">
      <w:pPr>
        <w:pStyle w:val="ConsPlusNormal"/>
        <w:spacing w:before="220"/>
        <w:ind w:firstLine="540"/>
        <w:jc w:val="both"/>
      </w:pPr>
      <w:r>
        <w:t xml:space="preserve">Документы, указанные в </w:t>
      </w:r>
      <w:hyperlink w:anchor="P9129" w:history="1">
        <w:r>
          <w:rPr>
            <w:color w:val="0000FF"/>
          </w:rPr>
          <w:t>подпунктах 6</w:t>
        </w:r>
      </w:hyperlink>
      <w:r>
        <w:t xml:space="preserve">, </w:t>
      </w:r>
      <w:hyperlink w:anchor="P9131" w:history="1">
        <w:r>
          <w:rPr>
            <w:color w:val="0000FF"/>
          </w:rPr>
          <w:t>7</w:t>
        </w:r>
      </w:hyperlink>
      <w:r>
        <w:t xml:space="preserve">, </w:t>
      </w:r>
      <w:hyperlink w:anchor="P9132" w:history="1">
        <w:r>
          <w:rPr>
            <w:color w:val="0000FF"/>
          </w:rPr>
          <w:t>8</w:t>
        </w:r>
      </w:hyperlink>
      <w:r>
        <w:t xml:space="preserve">, </w:t>
      </w:r>
      <w:hyperlink w:anchor="P9133" w:history="1">
        <w:r>
          <w:rPr>
            <w:color w:val="0000FF"/>
          </w:rPr>
          <w:t>9</w:t>
        </w:r>
      </w:hyperlink>
      <w:r>
        <w:t xml:space="preserve">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w:t>
      </w:r>
      <w:hyperlink w:anchor="P9129" w:history="1">
        <w:r>
          <w:rPr>
            <w:color w:val="0000FF"/>
          </w:rPr>
          <w:t>подпунктах 6</w:t>
        </w:r>
      </w:hyperlink>
      <w:r>
        <w:t xml:space="preserve">, </w:t>
      </w:r>
      <w:hyperlink w:anchor="P9131" w:history="1">
        <w:r>
          <w:rPr>
            <w:color w:val="0000FF"/>
          </w:rPr>
          <w:t>7</w:t>
        </w:r>
      </w:hyperlink>
      <w:r>
        <w:t xml:space="preserve">, </w:t>
      </w:r>
      <w:hyperlink w:anchor="P9132" w:history="1">
        <w:r>
          <w:rPr>
            <w:color w:val="0000FF"/>
          </w:rPr>
          <w:t>8</w:t>
        </w:r>
      </w:hyperlink>
      <w:r>
        <w:t xml:space="preserve">, </w:t>
      </w:r>
      <w:hyperlink w:anchor="P9133" w:history="1">
        <w:r>
          <w:rPr>
            <w:color w:val="0000FF"/>
          </w:rPr>
          <w:t>9</w:t>
        </w:r>
      </w:hyperlink>
      <w:r>
        <w:t xml:space="preserve"> настоящего пункта, могут представляться им самостоятельно.</w:t>
      </w:r>
    </w:p>
    <w:p w:rsidR="00360A3A" w:rsidRDefault="00360A3A" w:rsidP="00360A3A">
      <w:pPr>
        <w:pStyle w:val="ConsPlusNormal"/>
        <w:spacing w:before="220"/>
        <w:ind w:firstLine="540"/>
        <w:jc w:val="both"/>
      </w:pPr>
      <w:r>
        <w:t xml:space="preserve">Документы, указанные в </w:t>
      </w:r>
      <w:hyperlink w:anchor="P9124" w:history="1">
        <w:r>
          <w:rPr>
            <w:color w:val="0000FF"/>
          </w:rPr>
          <w:t>пунктах 1</w:t>
        </w:r>
      </w:hyperlink>
      <w:r>
        <w:t xml:space="preserve">, </w:t>
      </w:r>
      <w:hyperlink w:anchor="P9125" w:history="1">
        <w:r>
          <w:rPr>
            <w:color w:val="0000FF"/>
          </w:rPr>
          <w:t>2</w:t>
        </w:r>
      </w:hyperlink>
      <w:r>
        <w:t xml:space="preserve">, </w:t>
      </w:r>
      <w:hyperlink w:anchor="P9126" w:history="1">
        <w:r>
          <w:rPr>
            <w:color w:val="0000FF"/>
          </w:rPr>
          <w:t>3</w:t>
        </w:r>
      </w:hyperlink>
      <w:r>
        <w:t xml:space="preserve">, </w:t>
      </w:r>
      <w:hyperlink w:anchor="P9128" w:history="1">
        <w:r>
          <w:rPr>
            <w:color w:val="0000FF"/>
          </w:rPr>
          <w:t>5</w:t>
        </w:r>
      </w:hyperlink>
      <w:r>
        <w:t xml:space="preserve"> настоящего пункта, представляются в копиях с предъявлением подлинников для сверки.</w:t>
      </w:r>
    </w:p>
    <w:p w:rsidR="00360A3A" w:rsidRDefault="00360A3A" w:rsidP="00360A3A">
      <w:pPr>
        <w:pStyle w:val="ConsPlusNormal"/>
        <w:spacing w:before="220"/>
        <w:ind w:firstLine="540"/>
        <w:jc w:val="both"/>
      </w:pPr>
      <w:r>
        <w:t xml:space="preserve">Документы, указанные в </w:t>
      </w:r>
      <w:hyperlink w:anchor="P9127" w:history="1">
        <w:r>
          <w:rPr>
            <w:color w:val="0000FF"/>
          </w:rPr>
          <w:t>пунктах 4</w:t>
        </w:r>
      </w:hyperlink>
      <w:r>
        <w:t xml:space="preserve">, </w:t>
      </w:r>
      <w:hyperlink w:anchor="P9129" w:history="1">
        <w:r>
          <w:rPr>
            <w:color w:val="0000FF"/>
          </w:rPr>
          <w:t>6</w:t>
        </w:r>
      </w:hyperlink>
      <w:r>
        <w:t xml:space="preserve">, </w:t>
      </w:r>
      <w:hyperlink w:anchor="P9131" w:history="1">
        <w:r>
          <w:rPr>
            <w:color w:val="0000FF"/>
          </w:rPr>
          <w:t>7</w:t>
        </w:r>
      </w:hyperlink>
      <w:r>
        <w:t xml:space="preserve">, </w:t>
      </w:r>
      <w:hyperlink w:anchor="P9132" w:history="1">
        <w:r>
          <w:rPr>
            <w:color w:val="0000FF"/>
          </w:rPr>
          <w:t>8</w:t>
        </w:r>
      </w:hyperlink>
      <w:r>
        <w:t xml:space="preserve">, </w:t>
      </w:r>
      <w:hyperlink w:anchor="P9136" w:history="1">
        <w:r>
          <w:rPr>
            <w:color w:val="0000FF"/>
          </w:rPr>
          <w:t>12</w:t>
        </w:r>
      </w:hyperlink>
      <w:r>
        <w:t xml:space="preserve">, </w:t>
      </w:r>
      <w:hyperlink w:anchor="P9138" w:history="1">
        <w:r>
          <w:rPr>
            <w:color w:val="0000FF"/>
          </w:rPr>
          <w:t>14</w:t>
        </w:r>
      </w:hyperlink>
      <w:r>
        <w:t xml:space="preserve">, </w:t>
      </w:r>
      <w:hyperlink w:anchor="P9139" w:history="1">
        <w:r>
          <w:rPr>
            <w:color w:val="0000FF"/>
          </w:rPr>
          <w:t>15</w:t>
        </w:r>
      </w:hyperlink>
      <w:r>
        <w:t xml:space="preserve">, </w:t>
      </w:r>
      <w:hyperlink w:anchor="P9140" w:history="1">
        <w:r>
          <w:rPr>
            <w:color w:val="0000FF"/>
          </w:rPr>
          <w:t>16</w:t>
        </w:r>
      </w:hyperlink>
      <w:r>
        <w:t xml:space="preserve"> настоящего пункта, представляются в оригиналах.</w:t>
      </w:r>
    </w:p>
    <w:p w:rsidR="00360A3A" w:rsidRDefault="00360A3A" w:rsidP="00360A3A">
      <w:pPr>
        <w:pStyle w:val="ConsPlusNormal"/>
        <w:spacing w:before="220"/>
        <w:ind w:firstLine="540"/>
        <w:jc w:val="both"/>
      </w:pPr>
      <w: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360A3A" w:rsidRDefault="00360A3A" w:rsidP="00360A3A">
      <w:pPr>
        <w:pStyle w:val="ConsPlusNormal"/>
        <w:spacing w:before="220"/>
        <w:ind w:firstLine="540"/>
        <w:jc w:val="both"/>
      </w:pPr>
      <w: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360A3A" w:rsidRDefault="00360A3A" w:rsidP="00360A3A">
      <w:pPr>
        <w:pStyle w:val="ConsPlusNormal"/>
        <w:spacing w:before="220"/>
        <w:ind w:firstLine="540"/>
        <w:jc w:val="both"/>
      </w:pPr>
      <w:r>
        <w:t>Представленные документы формируются в учетное дело многодетной семьи.</w:t>
      </w:r>
    </w:p>
    <w:p w:rsidR="00360A3A" w:rsidRDefault="00360A3A" w:rsidP="00360A3A">
      <w:pPr>
        <w:pStyle w:val="ConsPlusNormal"/>
        <w:spacing w:before="220"/>
        <w:ind w:firstLine="540"/>
        <w:jc w:val="both"/>
      </w:pPr>
      <w:r>
        <w:t>12. Уполномоченный орган в течение 30 календарных дней проверяет представленные документы.</w:t>
      </w:r>
    </w:p>
    <w:p w:rsidR="00360A3A" w:rsidRDefault="00360A3A" w:rsidP="00360A3A">
      <w:pPr>
        <w:pStyle w:val="ConsPlusNormal"/>
        <w:spacing w:before="220"/>
        <w:ind w:firstLine="540"/>
        <w:jc w:val="both"/>
      </w:pPr>
      <w:r>
        <w:t>В ходе проверки документов уполномоченный орган устанавливает:</w:t>
      </w:r>
    </w:p>
    <w:p w:rsidR="00360A3A" w:rsidRDefault="00360A3A" w:rsidP="00360A3A">
      <w:pPr>
        <w:pStyle w:val="ConsPlusNormal"/>
        <w:spacing w:before="220"/>
        <w:ind w:firstLine="540"/>
        <w:jc w:val="both"/>
      </w:pPr>
      <w:r>
        <w:t>1) соответствие представленных документов и содержащихся в них сведений законодательству Российской Федерации;</w:t>
      </w:r>
    </w:p>
    <w:p w:rsidR="00360A3A" w:rsidRDefault="00360A3A" w:rsidP="00360A3A">
      <w:pPr>
        <w:pStyle w:val="ConsPlusNormal"/>
        <w:spacing w:before="220"/>
        <w:ind w:firstLine="540"/>
        <w:jc w:val="both"/>
      </w:pPr>
      <w:r>
        <w:t xml:space="preserve">2) соответствие оснований постановки многодетной </w:t>
      </w:r>
      <w:proofErr w:type="gramStart"/>
      <w:r>
        <w:t>семьи</w:t>
      </w:r>
      <w:proofErr w:type="gramEnd"/>
      <w:r>
        <w:t xml:space="preserve">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360A3A" w:rsidRDefault="00360A3A" w:rsidP="00360A3A">
      <w:pPr>
        <w:pStyle w:val="ConsPlusNormal"/>
        <w:spacing w:before="220"/>
        <w:ind w:firstLine="540"/>
        <w:jc w:val="both"/>
      </w:pPr>
      <w:r>
        <w:t>3) соответствие срока действия представленных документов дате подачи заявления.</w:t>
      </w:r>
    </w:p>
    <w:p w:rsidR="00360A3A" w:rsidRDefault="00360A3A" w:rsidP="00360A3A">
      <w:pPr>
        <w:pStyle w:val="ConsPlusNormal"/>
        <w:spacing w:before="220"/>
        <w:ind w:firstLine="540"/>
        <w:jc w:val="both"/>
      </w:pPr>
      <w:r>
        <w:lastRenderedPageBreak/>
        <w:t>13. По результатам проверки на основании информации, содержащейся в документах, уполномоченным органом составляется заключение.</w:t>
      </w:r>
    </w:p>
    <w:p w:rsidR="00360A3A" w:rsidRDefault="00360A3A" w:rsidP="00360A3A">
      <w:pPr>
        <w:pStyle w:val="ConsPlusNormal"/>
        <w:spacing w:before="220"/>
        <w:ind w:firstLine="540"/>
        <w:jc w:val="both"/>
      </w:pPr>
      <w: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360A3A" w:rsidRDefault="00360A3A" w:rsidP="00360A3A">
      <w:pPr>
        <w:pStyle w:val="ConsPlusNormal"/>
        <w:spacing w:before="220"/>
        <w:ind w:firstLine="540"/>
        <w:jc w:val="both"/>
      </w:pPr>
      <w: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360A3A" w:rsidRDefault="00360A3A" w:rsidP="00360A3A">
      <w:pPr>
        <w:pStyle w:val="ConsPlusNormal"/>
        <w:spacing w:before="220"/>
        <w:ind w:firstLine="540"/>
        <w:jc w:val="both"/>
      </w:pPr>
      <w:r>
        <w:t>В заключении указываются:</w:t>
      </w:r>
    </w:p>
    <w:p w:rsidR="00360A3A" w:rsidRDefault="00360A3A" w:rsidP="00360A3A">
      <w:pPr>
        <w:pStyle w:val="ConsPlusNormal"/>
        <w:spacing w:before="220"/>
        <w:ind w:firstLine="540"/>
        <w:jc w:val="both"/>
      </w:pPr>
      <w:r>
        <w:t>1) дата и время принятия заявления многодетной семьи и документов, номер учетного дела гражданина (его семьи);</w:t>
      </w:r>
    </w:p>
    <w:p w:rsidR="00360A3A" w:rsidRDefault="00360A3A" w:rsidP="00360A3A">
      <w:pPr>
        <w:pStyle w:val="ConsPlusNormal"/>
        <w:spacing w:before="220"/>
        <w:ind w:firstLine="540"/>
        <w:jc w:val="both"/>
      </w:pPr>
      <w:r>
        <w:t xml:space="preserve">2) дата и номер решения органа местного самоуправления о постановке многодетной семьи на учет </w:t>
      </w:r>
      <w:proofErr w:type="gramStart"/>
      <w:r>
        <w:t>нуждающихся</w:t>
      </w:r>
      <w:proofErr w:type="gramEnd"/>
      <w:r>
        <w:t xml:space="preserve"> в жилом помещении;</w:t>
      </w:r>
    </w:p>
    <w:p w:rsidR="00360A3A" w:rsidRDefault="00360A3A" w:rsidP="00360A3A">
      <w:pPr>
        <w:pStyle w:val="ConsPlusNormal"/>
        <w:spacing w:before="220"/>
        <w:ind w:firstLine="540"/>
        <w:jc w:val="both"/>
      </w:pPr>
      <w: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360A3A" w:rsidRDefault="00360A3A" w:rsidP="00360A3A">
      <w:pPr>
        <w:pStyle w:val="ConsPlusNormal"/>
        <w:spacing w:before="220"/>
        <w:ind w:firstLine="540"/>
        <w:jc w:val="both"/>
      </w:pPr>
      <w:r>
        <w:t>4) родственные отношения членов многодетной семьи;</w:t>
      </w:r>
    </w:p>
    <w:p w:rsidR="00360A3A" w:rsidRDefault="00360A3A" w:rsidP="00360A3A">
      <w:pPr>
        <w:pStyle w:val="ConsPlusNormal"/>
        <w:spacing w:before="220"/>
        <w:ind w:firstLine="540"/>
        <w:jc w:val="both"/>
      </w:pPr>
      <w:r>
        <w:t>5) даты рождения членов многодетной семьи;</w:t>
      </w:r>
    </w:p>
    <w:p w:rsidR="00360A3A" w:rsidRDefault="00360A3A" w:rsidP="00360A3A">
      <w:pPr>
        <w:pStyle w:val="ConsPlusNormal"/>
        <w:spacing w:before="220"/>
        <w:ind w:firstLine="540"/>
        <w:jc w:val="both"/>
      </w:pPr>
      <w:r>
        <w:t>6) адрес регистрации по месту жительства членов многодетной семьи;</w:t>
      </w:r>
    </w:p>
    <w:p w:rsidR="00360A3A" w:rsidRDefault="00360A3A" w:rsidP="00360A3A">
      <w:pPr>
        <w:pStyle w:val="ConsPlusNormal"/>
        <w:spacing w:before="220"/>
        <w:ind w:firstLine="540"/>
        <w:jc w:val="both"/>
      </w:pPr>
      <w:r>
        <w:t>7) основания для проживания каждого из членов многодетной семьи в занимаемом жилом помещении;</w:t>
      </w:r>
    </w:p>
    <w:p w:rsidR="00360A3A" w:rsidRDefault="00360A3A" w:rsidP="00360A3A">
      <w:pPr>
        <w:pStyle w:val="ConsPlusNormal"/>
        <w:spacing w:before="220"/>
        <w:ind w:firstLine="540"/>
        <w:jc w:val="both"/>
      </w:pPr>
      <w:r>
        <w:t>8) краткое содержание заявления;</w:t>
      </w:r>
    </w:p>
    <w:p w:rsidR="00360A3A" w:rsidRDefault="00360A3A" w:rsidP="00360A3A">
      <w:pPr>
        <w:pStyle w:val="ConsPlusNormal"/>
        <w:spacing w:before="220"/>
        <w:ind w:firstLine="540"/>
        <w:jc w:val="both"/>
      </w:pPr>
      <w:r>
        <w:t>9) иная информация, имеющая отношение к жилищному вопросу заявителя;</w:t>
      </w:r>
    </w:p>
    <w:p w:rsidR="00360A3A" w:rsidRDefault="00360A3A" w:rsidP="00360A3A">
      <w:pPr>
        <w:pStyle w:val="ConsPlusNormal"/>
        <w:spacing w:before="220"/>
        <w:ind w:firstLine="540"/>
        <w:jc w:val="both"/>
      </w:pPr>
      <w:r>
        <w:t>10) вывод уполномоченного органа по вопросам, изложенным многодетной семьей в заявлении;</w:t>
      </w:r>
    </w:p>
    <w:p w:rsidR="00360A3A" w:rsidRDefault="00360A3A" w:rsidP="00360A3A">
      <w:pPr>
        <w:pStyle w:val="ConsPlusNormal"/>
        <w:spacing w:before="220"/>
        <w:ind w:firstLine="540"/>
        <w:jc w:val="both"/>
      </w:pPr>
      <w:r>
        <w:t>11) предложение уполномоченного органа по результатам проверки документов, находящихся в учетном деле многодетной семьи, о включении в Список или отказе о включении ее в Список.</w:t>
      </w:r>
    </w:p>
    <w:p w:rsidR="00360A3A" w:rsidRDefault="00360A3A" w:rsidP="00360A3A">
      <w:pPr>
        <w:pStyle w:val="ConsPlusNormal"/>
        <w:jc w:val="both"/>
      </w:pPr>
      <w:r>
        <w:t xml:space="preserve">(в ред. </w:t>
      </w:r>
      <w:hyperlink r:id="rId15" w:history="1">
        <w:r>
          <w:rPr>
            <w:color w:val="0000FF"/>
          </w:rPr>
          <w:t>постановления</w:t>
        </w:r>
      </w:hyperlink>
      <w:r>
        <w:t xml:space="preserve"> Правительства МО от 19.09.2017 N 766/34)</w:t>
      </w:r>
    </w:p>
    <w:p w:rsidR="00360A3A" w:rsidRDefault="00360A3A" w:rsidP="00360A3A">
      <w:pPr>
        <w:pStyle w:val="ConsPlusNormal"/>
        <w:spacing w:before="220"/>
        <w:ind w:firstLine="540"/>
        <w:jc w:val="both"/>
      </w:pPr>
      <w:r>
        <w:t>Уполномоченный орган представляет указанные заключения и учетные дела на рассмотрение общественной жилищной комиссии.</w:t>
      </w:r>
    </w:p>
    <w:p w:rsidR="00360A3A" w:rsidRDefault="00360A3A" w:rsidP="00360A3A">
      <w:pPr>
        <w:pStyle w:val="ConsPlusNormal"/>
        <w:spacing w:before="220"/>
        <w:ind w:firstLine="540"/>
        <w:jc w:val="both"/>
      </w:pPr>
      <w:bookmarkStart w:id="17" w:name="P9171"/>
      <w:bookmarkEnd w:id="17"/>
      <w: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w:t>
      </w:r>
      <w:proofErr w:type="gramStart"/>
      <w:r>
        <w:t>и</w:t>
      </w:r>
      <w:proofErr w:type="gramEnd"/>
      <w:r>
        <w:t>,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360A3A" w:rsidRDefault="00360A3A" w:rsidP="00360A3A">
      <w:pPr>
        <w:pStyle w:val="ConsPlusNormal"/>
        <w:spacing w:before="220"/>
        <w:ind w:firstLine="540"/>
        <w:jc w:val="both"/>
      </w:pPr>
      <w:r>
        <w:t>Решение о включении в Список принимается при условии, если многодетная семья:</w:t>
      </w:r>
    </w:p>
    <w:p w:rsidR="00360A3A" w:rsidRDefault="00360A3A" w:rsidP="00360A3A">
      <w:pPr>
        <w:pStyle w:val="ConsPlusNormal"/>
        <w:spacing w:before="220"/>
        <w:ind w:firstLine="540"/>
        <w:jc w:val="both"/>
      </w:pPr>
      <w:r>
        <w:t xml:space="preserve">1) была принята органом, осуществляющим принятие на учет </w:t>
      </w:r>
      <w:proofErr w:type="gramStart"/>
      <w:r>
        <w:t>нуждающихся</w:t>
      </w:r>
      <w:proofErr w:type="gramEnd"/>
      <w:r>
        <w:t xml:space="preserve"> в жилом помещении;</w:t>
      </w:r>
    </w:p>
    <w:p w:rsidR="00360A3A" w:rsidRDefault="00360A3A" w:rsidP="00360A3A">
      <w:pPr>
        <w:pStyle w:val="ConsPlusNormal"/>
        <w:spacing w:before="220"/>
        <w:ind w:firstLine="540"/>
        <w:jc w:val="both"/>
      </w:pPr>
      <w:proofErr w:type="gramStart"/>
      <w:r>
        <w:t>2) состоит на учете нуждающихся в жилых помещениях в органе, осуществляющем принятие на учет;</w:t>
      </w:r>
      <w:proofErr w:type="gramEnd"/>
    </w:p>
    <w:p w:rsidR="00360A3A" w:rsidRDefault="00360A3A" w:rsidP="00360A3A">
      <w:pPr>
        <w:pStyle w:val="ConsPlusNormal"/>
        <w:spacing w:before="220"/>
        <w:ind w:firstLine="540"/>
        <w:jc w:val="both"/>
      </w:pPr>
      <w:r>
        <w:lastRenderedPageBreak/>
        <w:t xml:space="preserve">3) представила в уполномоченный орган документы, указанные в </w:t>
      </w:r>
      <w:hyperlink w:anchor="P9122" w:history="1">
        <w:r>
          <w:rPr>
            <w:color w:val="0000FF"/>
          </w:rPr>
          <w:t>пункте 10</w:t>
        </w:r>
      </w:hyperlink>
      <w:r>
        <w:t xml:space="preserve"> настоящих Правил.</w:t>
      </w:r>
    </w:p>
    <w:p w:rsidR="00360A3A" w:rsidRDefault="00360A3A" w:rsidP="00360A3A">
      <w:pPr>
        <w:pStyle w:val="ConsPlusNormal"/>
        <w:spacing w:before="220"/>
        <w:ind w:firstLine="540"/>
        <w:jc w:val="both"/>
      </w:pPr>
      <w: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360A3A" w:rsidRDefault="00360A3A" w:rsidP="00360A3A">
      <w:pPr>
        <w:pStyle w:val="ConsPlusNormal"/>
        <w:spacing w:before="220"/>
        <w:ind w:firstLine="540"/>
        <w:jc w:val="both"/>
      </w:pPr>
      <w:bookmarkStart w:id="18" w:name="P9177"/>
      <w:bookmarkEnd w:id="18"/>
      <w:r>
        <w:t>16. Основаниями для отказа о включении в Список являются:</w:t>
      </w:r>
    </w:p>
    <w:p w:rsidR="00360A3A" w:rsidRDefault="00360A3A" w:rsidP="00360A3A">
      <w:pPr>
        <w:pStyle w:val="ConsPlusNormal"/>
        <w:spacing w:before="220"/>
        <w:ind w:firstLine="540"/>
        <w:jc w:val="both"/>
      </w:pPr>
      <w:r>
        <w:t xml:space="preserve">1) несоответствие гражданина требованиям, указанным в </w:t>
      </w:r>
      <w:hyperlink w:anchor="P9089" w:history="1">
        <w:r>
          <w:rPr>
            <w:color w:val="0000FF"/>
          </w:rPr>
          <w:t>пунктах 2</w:t>
        </w:r>
      </w:hyperlink>
      <w:r>
        <w:t xml:space="preserve"> и </w:t>
      </w:r>
      <w:hyperlink w:anchor="P9098" w:history="1">
        <w:r>
          <w:rPr>
            <w:color w:val="0000FF"/>
          </w:rPr>
          <w:t>5</w:t>
        </w:r>
      </w:hyperlink>
      <w:r>
        <w:t xml:space="preserve"> настоящих Правил;</w:t>
      </w:r>
    </w:p>
    <w:p w:rsidR="00360A3A" w:rsidRDefault="00360A3A" w:rsidP="00360A3A">
      <w:pPr>
        <w:pStyle w:val="ConsPlusNormal"/>
        <w:spacing w:before="220"/>
        <w:ind w:firstLine="540"/>
        <w:jc w:val="both"/>
      </w:pPr>
      <w:r>
        <w:t xml:space="preserve">2) непредставление или представление не в полном объеме документов, указанных в </w:t>
      </w:r>
      <w:hyperlink w:anchor="P9122" w:history="1">
        <w:r>
          <w:rPr>
            <w:color w:val="0000FF"/>
          </w:rPr>
          <w:t>пункте 10</w:t>
        </w:r>
      </w:hyperlink>
      <w:r>
        <w:t xml:space="preserve"> настоящих Правил;</w:t>
      </w:r>
    </w:p>
    <w:p w:rsidR="00360A3A" w:rsidRDefault="00360A3A" w:rsidP="00360A3A">
      <w:pPr>
        <w:pStyle w:val="ConsPlusNormal"/>
        <w:spacing w:before="220"/>
        <w:ind w:firstLine="540"/>
        <w:jc w:val="both"/>
      </w:pPr>
      <w:r>
        <w:t>3) недостоверность сведений, содержащихся в представленных документах;</w:t>
      </w:r>
    </w:p>
    <w:p w:rsidR="00360A3A" w:rsidRDefault="00360A3A" w:rsidP="00360A3A">
      <w:pPr>
        <w:pStyle w:val="ConsPlusNormal"/>
        <w:spacing w:before="220"/>
        <w:ind w:firstLine="540"/>
        <w:jc w:val="both"/>
      </w:pPr>
      <w: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360A3A" w:rsidRDefault="00360A3A" w:rsidP="00360A3A">
      <w:pPr>
        <w:pStyle w:val="ConsPlusNormal"/>
        <w:spacing w:before="220"/>
        <w:ind w:firstLine="540"/>
        <w:jc w:val="both"/>
      </w:pPr>
      <w:r>
        <w:t xml:space="preserve">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hyperlink w:anchor="P9177" w:history="1">
        <w:r>
          <w:rPr>
            <w:color w:val="0000FF"/>
          </w:rPr>
          <w:t>пункте 16</w:t>
        </w:r>
      </w:hyperlink>
      <w:r>
        <w:t xml:space="preserve"> настоящих Правил.</w:t>
      </w:r>
    </w:p>
    <w:p w:rsidR="00360A3A" w:rsidRDefault="00360A3A" w:rsidP="00360A3A">
      <w:pPr>
        <w:pStyle w:val="ConsPlusNormal"/>
        <w:spacing w:before="220"/>
        <w:ind w:firstLine="540"/>
        <w:jc w:val="both"/>
      </w:pPr>
      <w:r>
        <w:t xml:space="preserve">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w:t>
      </w:r>
      <w:proofErr w:type="gramStart"/>
      <w:r>
        <w:t>отказе</w:t>
      </w:r>
      <w:proofErr w:type="gramEnd"/>
      <w:r>
        <w:t xml:space="preserve"> о включении в указанный Список.</w:t>
      </w:r>
    </w:p>
    <w:p w:rsidR="00360A3A" w:rsidRDefault="00360A3A" w:rsidP="00360A3A">
      <w:pPr>
        <w:pStyle w:val="ConsPlusNormal"/>
        <w:spacing w:before="220"/>
        <w:ind w:firstLine="540"/>
        <w:jc w:val="both"/>
      </w:pPr>
      <w:r>
        <w:t>18. Уполномоченный орган 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360A3A" w:rsidRDefault="00360A3A" w:rsidP="00360A3A">
      <w:pPr>
        <w:pStyle w:val="ConsPlusNormal"/>
        <w:spacing w:before="220"/>
        <w:ind w:firstLine="540"/>
        <w:jc w:val="both"/>
      </w:pPr>
      <w:r>
        <w:t xml:space="preserve">19. Уполномоченный орган формирует и утверждает </w:t>
      </w:r>
      <w:hyperlink w:anchor="P9448" w:history="1">
        <w:r>
          <w:rPr>
            <w:color w:val="0000FF"/>
          </w:rPr>
          <w:t>Список</w:t>
        </w:r>
      </w:hyperlink>
      <w:r>
        <w:t xml:space="preserve"> по форме согласно приложению 3 к настоящим Правилам и направляет Государственному заказчику в установленные им сроки с приложением решения, указанного в </w:t>
      </w:r>
      <w:hyperlink w:anchor="P9171" w:history="1">
        <w:r>
          <w:rPr>
            <w:color w:val="0000FF"/>
          </w:rPr>
          <w:t>пункте 14</w:t>
        </w:r>
      </w:hyperlink>
      <w:r>
        <w:t xml:space="preserve"> настоящих Правил.</w:t>
      </w:r>
    </w:p>
    <w:p w:rsidR="00360A3A" w:rsidRDefault="00360A3A" w:rsidP="00360A3A">
      <w:pPr>
        <w:pStyle w:val="ConsPlusNormal"/>
        <w:jc w:val="both"/>
      </w:pPr>
      <w:r>
        <w:t xml:space="preserve">(п. 19 в ред. </w:t>
      </w:r>
      <w:hyperlink r:id="rId16" w:history="1">
        <w:r>
          <w:rPr>
            <w:color w:val="0000FF"/>
          </w:rPr>
          <w:t>постановления</w:t>
        </w:r>
      </w:hyperlink>
      <w:r>
        <w:t xml:space="preserve"> Правительства МО от 19.09.2017 N 766/34)</w:t>
      </w:r>
    </w:p>
    <w:p w:rsidR="00360A3A" w:rsidRDefault="00360A3A" w:rsidP="00360A3A">
      <w:pPr>
        <w:pStyle w:val="ConsPlusNormal"/>
        <w:spacing w:before="220"/>
        <w:ind w:firstLine="540"/>
        <w:jc w:val="both"/>
      </w:pPr>
      <w:r>
        <w:t>20.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360A3A" w:rsidRDefault="00360A3A" w:rsidP="00360A3A">
      <w:pPr>
        <w:pStyle w:val="ConsPlusNormal"/>
        <w:spacing w:before="220"/>
        <w:ind w:firstLine="540"/>
        <w:jc w:val="both"/>
      </w:pPr>
      <w:r>
        <w:t xml:space="preserve">21. В целях осуществления </w:t>
      </w:r>
      <w:proofErr w:type="gramStart"/>
      <w:r>
        <w:t>контроля за</w:t>
      </w:r>
      <w:proofErr w:type="gramEnd"/>
      <w:r>
        <w:t xml:space="preserve">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360A3A" w:rsidRDefault="00360A3A" w:rsidP="00360A3A">
      <w:pPr>
        <w:pStyle w:val="ConsPlusNormal"/>
        <w:spacing w:before="220"/>
        <w:ind w:firstLine="540"/>
        <w:jc w:val="both"/>
      </w:pPr>
      <w: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360A3A" w:rsidRDefault="00360A3A" w:rsidP="00360A3A">
      <w:pPr>
        <w:pStyle w:val="ConsPlusNormal"/>
        <w:spacing w:before="220"/>
        <w:ind w:firstLine="540"/>
        <w:jc w:val="both"/>
      </w:pPr>
      <w:r>
        <w:t>23. Многодетные семьи, включенные в Список, исключаются из него в случае:</w:t>
      </w:r>
    </w:p>
    <w:p w:rsidR="00360A3A" w:rsidRDefault="00360A3A" w:rsidP="00360A3A">
      <w:pPr>
        <w:pStyle w:val="ConsPlusNormal"/>
        <w:spacing w:before="220"/>
        <w:ind w:firstLine="540"/>
        <w:jc w:val="both"/>
      </w:pPr>
      <w:r>
        <w:t>1) подачи ими заявления об исключении из Списка;</w:t>
      </w:r>
    </w:p>
    <w:p w:rsidR="00360A3A" w:rsidRDefault="00360A3A" w:rsidP="00360A3A">
      <w:pPr>
        <w:pStyle w:val="ConsPlusNormal"/>
        <w:spacing w:before="220"/>
        <w:ind w:firstLine="540"/>
        <w:jc w:val="both"/>
      </w:pPr>
      <w:r>
        <w:t xml:space="preserve">2) утраты оснований, дающих право на предоставление жилищной субсидии в соответствии </w:t>
      </w:r>
      <w:r>
        <w:lastRenderedPageBreak/>
        <w:t>с настоящими Правилами;</w:t>
      </w:r>
    </w:p>
    <w:p w:rsidR="00360A3A" w:rsidRDefault="00360A3A" w:rsidP="00360A3A">
      <w:pPr>
        <w:pStyle w:val="ConsPlusNormal"/>
        <w:spacing w:before="220"/>
        <w:ind w:firstLine="540"/>
        <w:jc w:val="both"/>
      </w:pPr>
      <w: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360A3A" w:rsidRDefault="00360A3A" w:rsidP="00360A3A">
      <w:pPr>
        <w:pStyle w:val="ConsPlusNormal"/>
        <w:spacing w:before="220"/>
        <w:ind w:firstLine="540"/>
        <w:jc w:val="both"/>
      </w:pPr>
      <w: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360A3A" w:rsidRDefault="00360A3A" w:rsidP="00360A3A">
      <w:pPr>
        <w:pStyle w:val="ConsPlusNormal"/>
        <w:spacing w:before="220"/>
        <w:ind w:firstLine="540"/>
        <w:jc w:val="both"/>
      </w:pPr>
      <w: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rsidR="00360A3A" w:rsidRDefault="00360A3A" w:rsidP="00360A3A">
      <w:pPr>
        <w:pStyle w:val="ConsPlusNormal"/>
        <w:spacing w:before="220"/>
        <w:ind w:firstLine="540"/>
        <w:jc w:val="both"/>
      </w:pPr>
      <w: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360A3A" w:rsidRDefault="00360A3A" w:rsidP="00360A3A">
      <w:pPr>
        <w:pStyle w:val="ConsPlusNormal"/>
        <w:spacing w:before="220"/>
        <w:ind w:firstLine="540"/>
        <w:jc w:val="both"/>
      </w:pPr>
      <w:r>
        <w:t>24. Формирование и утверждение сводного по Московской области списка многодетных семей, нуждающихся в улучшении жилищных условий, изъявивших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360A3A" w:rsidRDefault="00360A3A" w:rsidP="00360A3A">
      <w:pPr>
        <w:pStyle w:val="ConsPlusNormal"/>
        <w:jc w:val="both"/>
      </w:pPr>
      <w:r>
        <w:t xml:space="preserve">(в ред. </w:t>
      </w:r>
      <w:hyperlink r:id="rId17" w:history="1">
        <w:r>
          <w:rPr>
            <w:color w:val="0000FF"/>
          </w:rPr>
          <w:t>постановления</w:t>
        </w:r>
      </w:hyperlink>
      <w:r>
        <w:t xml:space="preserve"> Правительства МО от 19.09.2017 N 766/34)</w:t>
      </w:r>
    </w:p>
    <w:p w:rsidR="00360A3A" w:rsidRDefault="00360A3A" w:rsidP="00360A3A">
      <w:pPr>
        <w:pStyle w:val="ConsPlusNormal"/>
        <w:spacing w:before="220"/>
        <w:ind w:firstLine="540"/>
        <w:jc w:val="both"/>
      </w:pPr>
      <w: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360A3A" w:rsidRDefault="00360A3A" w:rsidP="00360A3A">
      <w:pPr>
        <w:pStyle w:val="ConsPlusNormal"/>
        <w:jc w:val="both"/>
      </w:pPr>
    </w:p>
    <w:p w:rsidR="00360A3A" w:rsidRDefault="00360A3A" w:rsidP="00360A3A">
      <w:pPr>
        <w:pStyle w:val="ConsPlusTitle"/>
        <w:jc w:val="center"/>
        <w:outlineLvl w:val="2"/>
      </w:pPr>
      <w:r>
        <w:t>4. Порядок определения размера жилищной субсидии</w:t>
      </w:r>
    </w:p>
    <w:p w:rsidR="00360A3A" w:rsidRDefault="00360A3A" w:rsidP="00360A3A">
      <w:pPr>
        <w:pStyle w:val="ConsPlusNormal"/>
        <w:jc w:val="both"/>
      </w:pPr>
    </w:p>
    <w:p w:rsidR="00360A3A" w:rsidRDefault="00360A3A" w:rsidP="00360A3A">
      <w:pPr>
        <w:pStyle w:val="ConsPlusNormal"/>
        <w:ind w:firstLine="540"/>
        <w:jc w:val="both"/>
      </w:pPr>
      <w:bookmarkStart w:id="19" w:name="P9203"/>
      <w:bookmarkEnd w:id="19"/>
      <w: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360A3A" w:rsidRDefault="00360A3A" w:rsidP="00360A3A">
      <w:pPr>
        <w:pStyle w:val="ConsPlusNormal"/>
        <w:spacing w:before="220"/>
        <w:ind w:firstLine="540"/>
        <w:jc w:val="both"/>
      </w:pPr>
      <w:r>
        <w:t xml:space="preserve">26. Уполномоченный орган производит расчет размера жилищной субсидии исходя </w:t>
      </w:r>
      <w:proofErr w:type="gramStart"/>
      <w:r>
        <w:t>из</w:t>
      </w:r>
      <w:proofErr w:type="gramEnd"/>
      <w:r>
        <w:t>:</w:t>
      </w:r>
    </w:p>
    <w:p w:rsidR="00360A3A" w:rsidRDefault="00360A3A" w:rsidP="00360A3A">
      <w:pPr>
        <w:pStyle w:val="ConsPlusNormal"/>
        <w:spacing w:before="220"/>
        <w:ind w:firstLine="540"/>
        <w:jc w:val="both"/>
      </w:pPr>
      <w:proofErr w:type="gramStart"/>
      <w: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rsidR="00360A3A" w:rsidRDefault="00360A3A" w:rsidP="00360A3A">
      <w:pPr>
        <w:pStyle w:val="ConsPlusNormal"/>
        <w:spacing w:before="220"/>
        <w:ind w:firstLine="540"/>
        <w:jc w:val="both"/>
      </w:pPr>
      <w: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360A3A" w:rsidRDefault="00360A3A" w:rsidP="00360A3A">
      <w:pPr>
        <w:pStyle w:val="ConsPlusNormal"/>
        <w:spacing w:before="220"/>
        <w:ind w:firstLine="540"/>
        <w:jc w:val="both"/>
      </w:pPr>
      <w:r>
        <w:t xml:space="preserve">27. В случае смерти (рождения, усыновления) одного из членов многодетной семьи размер </w:t>
      </w:r>
      <w:r>
        <w:lastRenderedPageBreak/>
        <w:t xml:space="preserve">жилищной субсидии </w:t>
      </w:r>
      <w:proofErr w:type="spellStart"/>
      <w:r>
        <w:t>перерассчитывается</w:t>
      </w:r>
      <w:proofErr w:type="spellEnd"/>
      <w:r>
        <w:t xml:space="preserve"> с учетом изменения количественного состава семьи.</w:t>
      </w:r>
    </w:p>
    <w:p w:rsidR="00360A3A" w:rsidRDefault="00360A3A" w:rsidP="00360A3A">
      <w:pPr>
        <w:pStyle w:val="ConsPlusNormal"/>
        <w:spacing w:before="220"/>
        <w:ind w:firstLine="540"/>
        <w:jc w:val="both"/>
      </w:pPr>
      <w:r>
        <w:t xml:space="preserve">28. </w:t>
      </w:r>
      <w:proofErr w:type="gramStart"/>
      <w:r>
        <w:t>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roofErr w:type="gramEnd"/>
    </w:p>
    <w:p w:rsidR="00360A3A" w:rsidRDefault="00360A3A" w:rsidP="00360A3A">
      <w:pPr>
        <w:pStyle w:val="ConsPlusNormal"/>
        <w:spacing w:before="220"/>
        <w:ind w:firstLine="540"/>
        <w:jc w:val="both"/>
      </w:pPr>
      <w:r>
        <w:t>29. Размер жилищной субсидии для многодетной семьи определяется по формуле:</w:t>
      </w:r>
    </w:p>
    <w:p w:rsidR="00360A3A" w:rsidRDefault="00360A3A" w:rsidP="00360A3A">
      <w:pPr>
        <w:pStyle w:val="ConsPlusNormal"/>
        <w:jc w:val="both"/>
      </w:pPr>
    </w:p>
    <w:p w:rsidR="00360A3A" w:rsidRDefault="00360A3A" w:rsidP="00360A3A">
      <w:pPr>
        <w:pStyle w:val="ConsPlusNormal"/>
        <w:jc w:val="center"/>
      </w:pPr>
      <w:proofErr w:type="spellStart"/>
      <w:r>
        <w:t>Р</w:t>
      </w:r>
      <w:r>
        <w:rPr>
          <w:vertAlign w:val="subscript"/>
        </w:rPr>
        <w:t>жс</w:t>
      </w:r>
      <w:proofErr w:type="spellEnd"/>
      <w:r>
        <w:t xml:space="preserve"> = (</w:t>
      </w:r>
      <w:proofErr w:type="spellStart"/>
      <w:r>
        <w:t>К</w:t>
      </w:r>
      <w:r>
        <w:rPr>
          <w:vertAlign w:val="subscript"/>
        </w:rPr>
        <w:t>чс</w:t>
      </w:r>
      <w:proofErr w:type="spellEnd"/>
      <w:r>
        <w:t xml:space="preserve"> x НП - </w:t>
      </w:r>
      <w:proofErr w:type="spellStart"/>
      <w:r>
        <w:t>П</w:t>
      </w:r>
      <w:r>
        <w:rPr>
          <w:vertAlign w:val="subscript"/>
        </w:rPr>
        <w:t>ж</w:t>
      </w:r>
      <w:proofErr w:type="spellEnd"/>
      <w:r>
        <w:t xml:space="preserve">) x </w:t>
      </w:r>
      <w:proofErr w:type="spellStart"/>
      <w:r>
        <w:t>Ц</w:t>
      </w:r>
      <w:r>
        <w:rPr>
          <w:vertAlign w:val="subscript"/>
        </w:rPr>
        <w:t>м</w:t>
      </w:r>
      <w:proofErr w:type="spellEnd"/>
      <w:r>
        <w:t>, где:</w:t>
      </w:r>
    </w:p>
    <w:p w:rsidR="00360A3A" w:rsidRDefault="00360A3A" w:rsidP="00360A3A">
      <w:pPr>
        <w:pStyle w:val="ConsPlusNormal"/>
        <w:jc w:val="both"/>
      </w:pPr>
    </w:p>
    <w:p w:rsidR="00360A3A" w:rsidRDefault="00360A3A" w:rsidP="00360A3A">
      <w:pPr>
        <w:pStyle w:val="ConsPlusNormal"/>
        <w:ind w:firstLine="540"/>
        <w:jc w:val="both"/>
      </w:pPr>
      <w:proofErr w:type="spellStart"/>
      <w:r>
        <w:t>Р</w:t>
      </w:r>
      <w:r>
        <w:rPr>
          <w:vertAlign w:val="subscript"/>
        </w:rPr>
        <w:t>жс</w:t>
      </w:r>
      <w:proofErr w:type="spellEnd"/>
      <w:r>
        <w:t xml:space="preserve"> - размер жилищной субсидии;</w:t>
      </w:r>
    </w:p>
    <w:p w:rsidR="00360A3A" w:rsidRDefault="00360A3A" w:rsidP="00360A3A">
      <w:pPr>
        <w:pStyle w:val="ConsPlusNormal"/>
        <w:spacing w:before="220"/>
        <w:ind w:firstLine="540"/>
        <w:jc w:val="both"/>
      </w:pPr>
      <w:proofErr w:type="spellStart"/>
      <w:r>
        <w:t>К</w:t>
      </w:r>
      <w:r>
        <w:rPr>
          <w:vertAlign w:val="subscript"/>
        </w:rPr>
        <w:t>чс</w:t>
      </w:r>
      <w:proofErr w:type="spellEnd"/>
      <w:r>
        <w:t xml:space="preserve"> - количество членов многодетной семьи, имеющих право на получение жилищной субсидии (чел.);</w:t>
      </w:r>
    </w:p>
    <w:p w:rsidR="00360A3A" w:rsidRDefault="00360A3A" w:rsidP="00360A3A">
      <w:pPr>
        <w:pStyle w:val="ConsPlusNormal"/>
        <w:spacing w:before="220"/>
        <w:ind w:firstLine="540"/>
        <w:jc w:val="both"/>
      </w:pPr>
      <w:r>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360A3A" w:rsidRDefault="00360A3A" w:rsidP="00360A3A">
      <w:pPr>
        <w:pStyle w:val="ConsPlusNormal"/>
        <w:spacing w:before="220"/>
        <w:ind w:firstLine="540"/>
        <w:jc w:val="both"/>
      </w:pPr>
      <w:proofErr w:type="spellStart"/>
      <w:r>
        <w:t>П</w:t>
      </w:r>
      <w:r>
        <w:rPr>
          <w:vertAlign w:val="subscript"/>
        </w:rPr>
        <w:t>ж</w:t>
      </w:r>
      <w:proofErr w:type="spellEnd"/>
      <w: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360A3A" w:rsidRDefault="00360A3A" w:rsidP="00360A3A">
      <w:pPr>
        <w:pStyle w:val="ConsPlusNormal"/>
        <w:spacing w:before="220"/>
        <w:ind w:firstLine="540"/>
        <w:jc w:val="both"/>
      </w:pPr>
      <w:proofErr w:type="spellStart"/>
      <w:r>
        <w:t>Ц</w:t>
      </w:r>
      <w:r>
        <w:rPr>
          <w:vertAlign w:val="subscript"/>
        </w:rPr>
        <w:t>м</w:t>
      </w:r>
      <w:proofErr w:type="spellEnd"/>
      <w: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360A3A" w:rsidRDefault="00360A3A" w:rsidP="00360A3A">
      <w:pPr>
        <w:pStyle w:val="ConsPlusNormal"/>
        <w:jc w:val="both"/>
      </w:pPr>
    </w:p>
    <w:p w:rsidR="00360A3A" w:rsidRDefault="00360A3A" w:rsidP="00360A3A">
      <w:pPr>
        <w:pStyle w:val="ConsPlusNormal"/>
        <w:ind w:firstLine="540"/>
        <w:jc w:val="both"/>
      </w:pPr>
      <w: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360A3A" w:rsidRDefault="00360A3A" w:rsidP="00360A3A">
      <w:pPr>
        <w:pStyle w:val="ConsPlusNormal"/>
        <w:spacing w:before="220"/>
        <w:ind w:firstLine="540"/>
        <w:jc w:val="both"/>
      </w:pPr>
      <w: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360A3A" w:rsidRDefault="00360A3A" w:rsidP="00360A3A">
      <w:pPr>
        <w:pStyle w:val="ConsPlusNormal"/>
        <w:spacing w:before="220"/>
        <w:ind w:firstLine="540"/>
        <w:jc w:val="both"/>
      </w:pPr>
      <w: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360A3A" w:rsidRDefault="00360A3A" w:rsidP="00360A3A">
      <w:pPr>
        <w:pStyle w:val="ConsPlusNormal"/>
        <w:spacing w:before="220"/>
        <w:ind w:firstLine="540"/>
        <w:jc w:val="both"/>
      </w:pPr>
      <w:r>
        <w:t xml:space="preserve">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w:t>
      </w:r>
      <w:hyperlink w:anchor="P9203" w:history="1">
        <w:r>
          <w:rPr>
            <w:color w:val="0000FF"/>
          </w:rPr>
          <w:t>пункте 25</w:t>
        </w:r>
      </w:hyperlink>
      <w:r>
        <w:t xml:space="preserve"> настоящих Правил, за исключением площади, приходящейся на членов семьи, не входящих в расчет жилищной субсидии.</w:t>
      </w:r>
    </w:p>
    <w:p w:rsidR="00360A3A" w:rsidRDefault="00360A3A" w:rsidP="00360A3A">
      <w:pPr>
        <w:pStyle w:val="ConsPlusNormal"/>
        <w:jc w:val="both"/>
      </w:pPr>
    </w:p>
    <w:p w:rsidR="00360A3A" w:rsidRDefault="00360A3A" w:rsidP="00360A3A">
      <w:pPr>
        <w:pStyle w:val="ConsPlusTitle"/>
        <w:jc w:val="center"/>
        <w:outlineLvl w:val="2"/>
      </w:pPr>
      <w:r>
        <w:t xml:space="preserve">5. Порядок предоставления и расходования </w:t>
      </w:r>
      <w:proofErr w:type="gramStart"/>
      <w:r>
        <w:t>межбюджетных</w:t>
      </w:r>
      <w:proofErr w:type="gramEnd"/>
    </w:p>
    <w:p w:rsidR="00360A3A" w:rsidRDefault="00360A3A" w:rsidP="00360A3A">
      <w:pPr>
        <w:pStyle w:val="ConsPlusTitle"/>
        <w:jc w:val="center"/>
      </w:pPr>
      <w:r>
        <w:t>трансфертов из бюджета Московской области бюджетам</w:t>
      </w:r>
    </w:p>
    <w:p w:rsidR="00360A3A" w:rsidRDefault="00360A3A" w:rsidP="00360A3A">
      <w:pPr>
        <w:pStyle w:val="ConsPlusTitle"/>
        <w:jc w:val="center"/>
      </w:pPr>
      <w:r>
        <w:t>муниципальных образований</w:t>
      </w:r>
    </w:p>
    <w:p w:rsidR="00360A3A" w:rsidRDefault="00360A3A" w:rsidP="00360A3A">
      <w:pPr>
        <w:pStyle w:val="ConsPlusNormal"/>
        <w:jc w:val="both"/>
      </w:pPr>
    </w:p>
    <w:p w:rsidR="00360A3A" w:rsidRDefault="00360A3A" w:rsidP="00360A3A">
      <w:pPr>
        <w:pStyle w:val="ConsPlusNormal"/>
        <w:ind w:firstLine="540"/>
        <w:jc w:val="both"/>
      </w:pPr>
      <w:r>
        <w:t xml:space="preserve">30.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w:t>
      </w:r>
      <w:r>
        <w:lastRenderedPageBreak/>
        <w:t>предоставляются в форме субсидий из бюджета Московской области бюджетам муниципальных образований Московской области (далее - Субсидии), которые распределяются бюджетам муниципальных образований Московской области в срок до 1 июля текущего финансового года.</w:t>
      </w:r>
    </w:p>
    <w:p w:rsidR="00360A3A" w:rsidRDefault="00360A3A" w:rsidP="00360A3A">
      <w:pPr>
        <w:pStyle w:val="ConsPlusNormal"/>
        <w:jc w:val="both"/>
      </w:pPr>
      <w:r>
        <w:t xml:space="preserve">(в ред. </w:t>
      </w:r>
      <w:hyperlink r:id="rId18" w:history="1">
        <w:r>
          <w:rPr>
            <w:color w:val="0000FF"/>
          </w:rPr>
          <w:t>постановления</w:t>
        </w:r>
      </w:hyperlink>
      <w:r>
        <w:t xml:space="preserve"> Правительства МО от 17.10.2017 N 865/38)</w:t>
      </w:r>
    </w:p>
    <w:p w:rsidR="00360A3A" w:rsidRDefault="00360A3A" w:rsidP="00360A3A">
      <w:pPr>
        <w:pStyle w:val="ConsPlusNormal"/>
        <w:spacing w:before="220"/>
        <w:ind w:firstLine="540"/>
        <w:jc w:val="both"/>
      </w:pPr>
      <w:r>
        <w:t>Условиями предоставления Субсидий бюджетам муниципальных образований являются:</w:t>
      </w:r>
    </w:p>
    <w:p w:rsidR="00360A3A" w:rsidRDefault="00360A3A" w:rsidP="00360A3A">
      <w:pPr>
        <w:pStyle w:val="ConsPlusNormal"/>
        <w:spacing w:before="220"/>
        <w:ind w:firstLine="540"/>
        <w:jc w:val="both"/>
      </w:pPr>
      <w:r>
        <w:t>1) наличие на территории муниципального образования многодетных семей, имеющих семь и более детей;</w:t>
      </w:r>
    </w:p>
    <w:p w:rsidR="00360A3A" w:rsidRDefault="00360A3A" w:rsidP="00360A3A">
      <w:pPr>
        <w:pStyle w:val="ConsPlusNormal"/>
        <w:spacing w:before="220"/>
        <w:ind w:firstLine="540"/>
        <w:jc w:val="both"/>
      </w:pPr>
      <w:r>
        <w:t xml:space="preserve">2) наличие средств, предусмотренных в бюджетах муниципальных образований, на </w:t>
      </w:r>
      <w:proofErr w:type="spellStart"/>
      <w:r>
        <w:t>софинансирование</w:t>
      </w:r>
      <w:proofErr w:type="spellEnd"/>
      <w: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360A3A" w:rsidRDefault="00360A3A" w:rsidP="00360A3A">
      <w:pPr>
        <w:pStyle w:val="ConsPlusNormal"/>
        <w:spacing w:before="220"/>
        <w:ind w:firstLine="540"/>
        <w:jc w:val="both"/>
      </w:pPr>
      <w: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w:t>
      </w:r>
    </w:p>
    <w:p w:rsidR="00360A3A" w:rsidRDefault="00360A3A" w:rsidP="00360A3A">
      <w:pPr>
        <w:pStyle w:val="ConsPlusNormal"/>
        <w:spacing w:before="220"/>
        <w:ind w:firstLine="540"/>
        <w:jc w:val="both"/>
      </w:pPr>
      <w:r>
        <w:t>31. Расчет Субсидий бюджетам муниципальных образований Московской области осуществляется Государственным заказчиком в соответствии с настоящим порядком и Сводным списком.</w:t>
      </w:r>
    </w:p>
    <w:p w:rsidR="00360A3A" w:rsidRDefault="00360A3A" w:rsidP="00360A3A">
      <w:pPr>
        <w:pStyle w:val="ConsPlusNormal"/>
        <w:spacing w:before="220"/>
        <w:ind w:firstLine="540"/>
        <w:jc w:val="both"/>
      </w:pPr>
      <w:r>
        <w:t xml:space="preserve">32. </w:t>
      </w:r>
      <w:proofErr w:type="gramStart"/>
      <w:r>
        <w:t>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roofErr w:type="gramEnd"/>
    </w:p>
    <w:p w:rsidR="00360A3A" w:rsidRDefault="00360A3A" w:rsidP="00360A3A">
      <w:pPr>
        <w:pStyle w:val="ConsPlusNormal"/>
        <w:spacing w:before="220"/>
        <w:ind w:firstLine="540"/>
        <w:jc w:val="both"/>
      </w:pPr>
      <w:r>
        <w:t>33. Расчет Субсидий осуществляется по формуле:</w:t>
      </w:r>
    </w:p>
    <w:p w:rsidR="00360A3A" w:rsidRDefault="00360A3A" w:rsidP="00360A3A">
      <w:pPr>
        <w:pStyle w:val="ConsPlusNormal"/>
        <w:jc w:val="both"/>
      </w:pPr>
    </w:p>
    <w:p w:rsidR="00360A3A" w:rsidRDefault="00360A3A" w:rsidP="00360A3A">
      <w:pPr>
        <w:pStyle w:val="ConsPlusNormal"/>
        <w:jc w:val="center"/>
      </w:pPr>
      <w:proofErr w:type="spellStart"/>
      <w:proofErr w:type="gramStart"/>
      <w:r>
        <w:t>V</w:t>
      </w:r>
      <w:r>
        <w:rPr>
          <w:vertAlign w:val="subscript"/>
        </w:rPr>
        <w:t>i</w:t>
      </w:r>
      <w:proofErr w:type="gramEnd"/>
      <w:r>
        <w:rPr>
          <w:vertAlign w:val="subscript"/>
        </w:rPr>
        <w:t>мо</w:t>
      </w:r>
      <w:proofErr w:type="spellEnd"/>
      <w:r>
        <w:t xml:space="preserve"> = </w:t>
      </w:r>
      <w:proofErr w:type="spellStart"/>
      <w:r>
        <w:t>Р</w:t>
      </w:r>
      <w:r>
        <w:rPr>
          <w:vertAlign w:val="subscript"/>
        </w:rPr>
        <w:t>жс</w:t>
      </w:r>
      <w:proofErr w:type="spellEnd"/>
      <w:r>
        <w:t xml:space="preserve"> - С, где:</w:t>
      </w:r>
    </w:p>
    <w:p w:rsidR="00360A3A" w:rsidRDefault="00360A3A" w:rsidP="00360A3A">
      <w:pPr>
        <w:pStyle w:val="ConsPlusNormal"/>
        <w:jc w:val="both"/>
      </w:pPr>
    </w:p>
    <w:p w:rsidR="00360A3A" w:rsidRDefault="00360A3A" w:rsidP="00360A3A">
      <w:pPr>
        <w:pStyle w:val="ConsPlusNormal"/>
        <w:ind w:firstLine="540"/>
        <w:jc w:val="both"/>
      </w:pPr>
      <w:proofErr w:type="spellStart"/>
      <w:r>
        <w:t>Р</w:t>
      </w:r>
      <w:r>
        <w:rPr>
          <w:vertAlign w:val="subscript"/>
        </w:rPr>
        <w:t>жс</w:t>
      </w:r>
      <w:proofErr w:type="spellEnd"/>
      <w:r>
        <w:t xml:space="preserve"> - размер жилищной субсидии;</w:t>
      </w:r>
    </w:p>
    <w:p w:rsidR="00360A3A" w:rsidRDefault="00360A3A" w:rsidP="00360A3A">
      <w:pPr>
        <w:pStyle w:val="ConsPlusNormal"/>
        <w:spacing w:before="220"/>
        <w:ind w:firstLine="540"/>
        <w:jc w:val="both"/>
      </w:pPr>
      <w:proofErr w:type="spellStart"/>
      <w:proofErr w:type="gramStart"/>
      <w:r>
        <w:t>V</w:t>
      </w:r>
      <w:r>
        <w:rPr>
          <w:vertAlign w:val="subscript"/>
        </w:rPr>
        <w:t>i</w:t>
      </w:r>
      <w:proofErr w:type="gramEnd"/>
      <w:r>
        <w:rPr>
          <w:vertAlign w:val="subscript"/>
        </w:rPr>
        <w:t>мо</w:t>
      </w:r>
      <w:proofErr w:type="spellEnd"/>
      <w:r>
        <w:t xml:space="preserve"> - размер Субсидии бюджету i муниципального образования;</w:t>
      </w:r>
    </w:p>
    <w:p w:rsidR="00360A3A" w:rsidRDefault="00360A3A" w:rsidP="00360A3A">
      <w:pPr>
        <w:pStyle w:val="ConsPlusNormal"/>
        <w:spacing w:before="220"/>
        <w:ind w:firstLine="540"/>
        <w:jc w:val="both"/>
      </w:pPr>
      <w:r>
        <w:t xml:space="preserve">С - размер </w:t>
      </w:r>
      <w:proofErr w:type="spellStart"/>
      <w:r>
        <w:t>софинансирования</w:t>
      </w:r>
      <w:proofErr w:type="spellEnd"/>
      <w:r>
        <w:t xml:space="preserve"> из бюджета муниципального образования.</w:t>
      </w:r>
    </w:p>
    <w:p w:rsidR="00360A3A" w:rsidRDefault="00360A3A" w:rsidP="00360A3A">
      <w:pPr>
        <w:pStyle w:val="ConsPlusNormal"/>
        <w:jc w:val="both"/>
      </w:pPr>
    </w:p>
    <w:p w:rsidR="00360A3A" w:rsidRDefault="00360A3A" w:rsidP="00360A3A">
      <w:pPr>
        <w:pStyle w:val="ConsPlusNormal"/>
        <w:ind w:firstLine="540"/>
        <w:jc w:val="both"/>
      </w:pPr>
      <w:r>
        <w:t xml:space="preserve">34. </w:t>
      </w:r>
      <w:proofErr w:type="gramStart"/>
      <w:r>
        <w:t>В течение 1 месяца с даты утверждения Правительством Московской области распределения Субсидий Государственный заказчик с учетом средств бюджета Московской области, предусмотренных на указанные цели в соответствующем финансовом году, заключает с муниципальными образованиями Московской области,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w:t>
      </w:r>
      <w:proofErr w:type="gramEnd"/>
      <w:r>
        <w:t xml:space="preserve"> дома (далее - Соглашение).</w:t>
      </w:r>
    </w:p>
    <w:p w:rsidR="00360A3A" w:rsidRDefault="00360A3A" w:rsidP="00360A3A">
      <w:pPr>
        <w:pStyle w:val="ConsPlusNormal"/>
        <w:jc w:val="both"/>
      </w:pPr>
      <w:r>
        <w:t xml:space="preserve">(в ред. </w:t>
      </w:r>
      <w:hyperlink r:id="rId19" w:history="1">
        <w:r>
          <w:rPr>
            <w:color w:val="0000FF"/>
          </w:rPr>
          <w:t>постановления</w:t>
        </w:r>
      </w:hyperlink>
      <w:r>
        <w:t xml:space="preserve"> Правительства МО от 17.10.2017 N 865/38)</w:t>
      </w:r>
    </w:p>
    <w:p w:rsidR="00360A3A" w:rsidRDefault="00360A3A" w:rsidP="00360A3A">
      <w:pPr>
        <w:pStyle w:val="ConsPlusNormal"/>
        <w:spacing w:before="220"/>
        <w:ind w:firstLine="540"/>
        <w:jc w:val="both"/>
      </w:pPr>
      <w:r>
        <w:t xml:space="preserve">Соглашение должно содержать положения, предусмотренные </w:t>
      </w:r>
      <w:hyperlink r:id="rId20"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360A3A" w:rsidRDefault="00360A3A" w:rsidP="00360A3A">
      <w:pPr>
        <w:pStyle w:val="ConsPlusNormal"/>
        <w:jc w:val="both"/>
      </w:pPr>
      <w:r>
        <w:t xml:space="preserve">(п. 34 в ред. </w:t>
      </w:r>
      <w:hyperlink r:id="rId21" w:history="1">
        <w:r>
          <w:rPr>
            <w:color w:val="0000FF"/>
          </w:rPr>
          <w:t>постановления</w:t>
        </w:r>
      </w:hyperlink>
      <w:r>
        <w:t xml:space="preserve"> Правительства МО от 16.05.2017 N 343/16)</w:t>
      </w:r>
    </w:p>
    <w:p w:rsidR="00360A3A" w:rsidRDefault="00360A3A" w:rsidP="00360A3A">
      <w:pPr>
        <w:pStyle w:val="ConsPlusNormal"/>
        <w:spacing w:before="220"/>
        <w:ind w:firstLine="540"/>
        <w:jc w:val="both"/>
      </w:pPr>
      <w:r>
        <w:lastRenderedPageBreak/>
        <w:t xml:space="preserve">35. </w:t>
      </w:r>
      <w:proofErr w:type="gramStart"/>
      <w:r>
        <w:t>Субсидии предоставляются бюджетам муниципальных образований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roofErr w:type="gramEnd"/>
    </w:p>
    <w:p w:rsidR="00360A3A" w:rsidRDefault="00360A3A" w:rsidP="00360A3A">
      <w:pPr>
        <w:pStyle w:val="ConsPlusNormal"/>
        <w:spacing w:before="220"/>
        <w:ind w:firstLine="540"/>
        <w:jc w:val="both"/>
      </w:pPr>
      <w:r>
        <w:t xml:space="preserve">36. </w:t>
      </w:r>
      <w:proofErr w:type="gramStart"/>
      <w:r>
        <w:t>Перечисление Субсидий из бюджета Московской области в бюджеты муниципальных образований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Московской области, организующими исполнение бюджетов муниципальных образований Московской области, следующих документов:</w:t>
      </w:r>
      <w:proofErr w:type="gramEnd"/>
    </w:p>
    <w:p w:rsidR="00360A3A" w:rsidRDefault="00360A3A" w:rsidP="00360A3A">
      <w:pPr>
        <w:pStyle w:val="ConsPlusNormal"/>
        <w:spacing w:before="220"/>
        <w:ind w:firstLine="540"/>
        <w:jc w:val="both"/>
      </w:pPr>
      <w:r>
        <w:t>копии Соглашения между Государственным заказчиком и муниципальным образованием Московской области (представляется один раз);</w:t>
      </w:r>
    </w:p>
    <w:p w:rsidR="00360A3A" w:rsidRDefault="00360A3A" w:rsidP="00360A3A">
      <w:pPr>
        <w:pStyle w:val="ConsPlusNormal"/>
        <w:spacing w:before="220"/>
        <w:ind w:firstLine="540"/>
        <w:jc w:val="both"/>
      </w:pPr>
      <w:r>
        <w:t>выписки из списка Сводного списка, утвержденного Государственным заказчиком;</w:t>
      </w:r>
    </w:p>
    <w:p w:rsidR="00360A3A" w:rsidRDefault="00BC5AE3" w:rsidP="00360A3A">
      <w:pPr>
        <w:pStyle w:val="ConsPlusNormal"/>
        <w:spacing w:before="220"/>
        <w:ind w:firstLine="540"/>
        <w:jc w:val="both"/>
      </w:pPr>
      <w:hyperlink w:anchor="P9531" w:history="1">
        <w:r w:rsidR="00360A3A">
          <w:rPr>
            <w:color w:val="0000FF"/>
          </w:rPr>
          <w:t>расчета</w:t>
        </w:r>
      </w:hyperlink>
      <w:r w:rsidR="00360A3A">
        <w:t xml:space="preserve"> субсидий из бюджета Московской области бюджетам муниципальных образований Московской области на реализацию </w:t>
      </w:r>
      <w:hyperlink w:anchor="P5320" w:history="1">
        <w:r w:rsidR="00360A3A">
          <w:rPr>
            <w:color w:val="0000FF"/>
          </w:rPr>
          <w:t>Подпрограммы</w:t>
        </w:r>
      </w:hyperlink>
      <w:r w:rsidR="00360A3A">
        <w:t xml:space="preserve"> по форме согласно приложению 4 к настоящим Правилам.</w:t>
      </w:r>
    </w:p>
    <w:p w:rsidR="00360A3A" w:rsidRDefault="00360A3A" w:rsidP="00360A3A">
      <w:pPr>
        <w:pStyle w:val="ConsPlusNormal"/>
        <w:spacing w:before="220"/>
        <w:ind w:firstLine="540"/>
        <w:jc w:val="both"/>
      </w:pPr>
      <w:r>
        <w:t>37. Субсидии расходуются муниципальными образованиями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360A3A" w:rsidRDefault="00360A3A" w:rsidP="00360A3A">
      <w:pPr>
        <w:pStyle w:val="ConsPlusNormal"/>
        <w:spacing w:before="220"/>
        <w:ind w:firstLine="540"/>
        <w:jc w:val="both"/>
      </w:pPr>
      <w:r>
        <w:t>38.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360A3A" w:rsidRDefault="00360A3A" w:rsidP="00360A3A">
      <w:pPr>
        <w:pStyle w:val="ConsPlusNormal"/>
        <w:spacing w:before="220"/>
        <w:ind w:firstLine="540"/>
        <w:jc w:val="both"/>
      </w:pPr>
      <w:r>
        <w:t>1) в случае использования жилищной субсидии на приобретение жилого помещения по договору купли-продажи:</w:t>
      </w:r>
    </w:p>
    <w:p w:rsidR="00360A3A" w:rsidRDefault="00360A3A" w:rsidP="00360A3A">
      <w:pPr>
        <w:pStyle w:val="ConsPlusNormal"/>
        <w:spacing w:before="220"/>
        <w:ind w:firstLine="540"/>
        <w:jc w:val="both"/>
      </w:pPr>
      <w:r>
        <w:t>свидетельства о предоставлении жилищной субсидии многодетной семье;</w:t>
      </w:r>
    </w:p>
    <w:p w:rsidR="00360A3A" w:rsidRDefault="00360A3A" w:rsidP="00360A3A">
      <w:pPr>
        <w:pStyle w:val="ConsPlusNormal"/>
        <w:spacing w:before="220"/>
        <w:ind w:firstLine="540"/>
        <w:jc w:val="both"/>
      </w:pPr>
      <w:r>
        <w:t>копии договора купли-продажи;</w:t>
      </w:r>
    </w:p>
    <w:p w:rsidR="00360A3A" w:rsidRDefault="00360A3A" w:rsidP="00360A3A">
      <w:pPr>
        <w:pStyle w:val="ConsPlusNormal"/>
        <w:spacing w:before="220"/>
        <w:ind w:firstLine="540"/>
        <w:jc w:val="both"/>
      </w:pPr>
      <w:r>
        <w:t>выписки из Единого государственного реестра недвижимости о праве собственности на приобретенное жилое помещение;</w:t>
      </w:r>
    </w:p>
    <w:p w:rsidR="00360A3A" w:rsidRDefault="00360A3A" w:rsidP="00360A3A">
      <w:pPr>
        <w:pStyle w:val="ConsPlusNormal"/>
        <w:jc w:val="both"/>
      </w:pPr>
      <w:r>
        <w:t xml:space="preserve">(в ред. </w:t>
      </w:r>
      <w:hyperlink r:id="rId22" w:history="1">
        <w:r>
          <w:rPr>
            <w:color w:val="0000FF"/>
          </w:rPr>
          <w:t>постановления</w:t>
        </w:r>
      </w:hyperlink>
      <w:r>
        <w:t xml:space="preserve"> Правительства МО от 19.09.2017 N 766/34)</w:t>
      </w:r>
    </w:p>
    <w:p w:rsidR="00360A3A" w:rsidRDefault="00360A3A" w:rsidP="00360A3A">
      <w:pPr>
        <w:pStyle w:val="ConsPlusNormal"/>
        <w:spacing w:before="220"/>
        <w:ind w:firstLine="540"/>
        <w:jc w:val="both"/>
      </w:pPr>
      <w: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360A3A" w:rsidRDefault="00360A3A" w:rsidP="00360A3A">
      <w:pPr>
        <w:pStyle w:val="ConsPlusNormal"/>
        <w:spacing w:before="220"/>
        <w:ind w:firstLine="540"/>
        <w:jc w:val="both"/>
      </w:pPr>
      <w:r>
        <w:t>свидетельство о предоставлении жилищной субсидии многодетной семье;</w:t>
      </w:r>
    </w:p>
    <w:p w:rsidR="00360A3A" w:rsidRDefault="00360A3A" w:rsidP="00360A3A">
      <w:pPr>
        <w:pStyle w:val="ConsPlusNormal"/>
        <w:spacing w:before="220"/>
        <w:ind w:firstLine="540"/>
        <w:jc w:val="both"/>
      </w:pPr>
      <w: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360A3A" w:rsidRDefault="00360A3A" w:rsidP="00360A3A">
      <w:pPr>
        <w:pStyle w:val="ConsPlusNormal"/>
        <w:jc w:val="both"/>
      </w:pPr>
      <w:r>
        <w:t xml:space="preserve">(в ред. </w:t>
      </w:r>
      <w:hyperlink r:id="rId23" w:history="1">
        <w:r>
          <w:rPr>
            <w:color w:val="0000FF"/>
          </w:rPr>
          <w:t>постановления</w:t>
        </w:r>
      </w:hyperlink>
      <w:r>
        <w:t xml:space="preserve"> Правительства МО от 14.02.2017 N 102/6)</w:t>
      </w:r>
    </w:p>
    <w:p w:rsidR="00360A3A" w:rsidRDefault="00360A3A" w:rsidP="00360A3A">
      <w:pPr>
        <w:pStyle w:val="ConsPlusNormal"/>
        <w:spacing w:before="220"/>
        <w:ind w:firstLine="540"/>
        <w:jc w:val="both"/>
      </w:pPr>
      <w:r>
        <w:t>копию проекта индивидуального жилого дома;</w:t>
      </w:r>
    </w:p>
    <w:p w:rsidR="00360A3A" w:rsidRDefault="00360A3A" w:rsidP="00360A3A">
      <w:pPr>
        <w:pStyle w:val="ConsPlusNormal"/>
        <w:spacing w:before="220"/>
        <w:ind w:firstLine="540"/>
        <w:jc w:val="both"/>
      </w:pPr>
      <w:r>
        <w:t>копию разрешения на строительство;</w:t>
      </w:r>
    </w:p>
    <w:p w:rsidR="00360A3A" w:rsidRDefault="00360A3A" w:rsidP="00360A3A">
      <w:pPr>
        <w:pStyle w:val="ConsPlusNormal"/>
        <w:spacing w:before="220"/>
        <w:ind w:firstLine="540"/>
        <w:jc w:val="both"/>
      </w:pPr>
      <w:r>
        <w:lastRenderedPageBreak/>
        <w:t>копию договора с подрядной организацией (застройщиком) на его строительство;</w:t>
      </w:r>
    </w:p>
    <w:p w:rsidR="00360A3A" w:rsidRDefault="00360A3A" w:rsidP="00360A3A">
      <w:pPr>
        <w:pStyle w:val="ConsPlusNormal"/>
        <w:spacing w:before="220"/>
        <w:ind w:firstLine="540"/>
        <w:jc w:val="both"/>
      </w:pPr>
      <w: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360A3A" w:rsidRDefault="00360A3A" w:rsidP="00360A3A">
      <w:pPr>
        <w:pStyle w:val="ConsPlusNormal"/>
        <w:spacing w:before="220"/>
        <w:ind w:firstLine="540"/>
        <w:jc w:val="both"/>
      </w:pPr>
      <w:r>
        <w:t>свидетельство о предоставлении жилищной субсидии многодетной семье;</w:t>
      </w:r>
    </w:p>
    <w:p w:rsidR="00360A3A" w:rsidRDefault="00360A3A" w:rsidP="00360A3A">
      <w:pPr>
        <w:pStyle w:val="ConsPlusNormal"/>
        <w:spacing w:before="220"/>
        <w:ind w:firstLine="540"/>
        <w:jc w:val="both"/>
      </w:pPr>
      <w: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360A3A" w:rsidRDefault="00360A3A" w:rsidP="00360A3A">
      <w:pPr>
        <w:pStyle w:val="ConsPlusNormal"/>
        <w:spacing w:before="220"/>
        <w:ind w:firstLine="540"/>
        <w:jc w:val="both"/>
      </w:pPr>
      <w:r>
        <w:t>копию устава кооператива;</w:t>
      </w:r>
    </w:p>
    <w:p w:rsidR="00360A3A" w:rsidRDefault="00360A3A" w:rsidP="00360A3A">
      <w:pPr>
        <w:pStyle w:val="ConsPlusNormal"/>
        <w:spacing w:before="220"/>
        <w:ind w:firstLine="540"/>
        <w:jc w:val="both"/>
      </w:pPr>
      <w:r>
        <w:t>выписку из реестра членов кооператива, подтверждающую членство многодетной семьи в кооперативе;</w:t>
      </w:r>
    </w:p>
    <w:p w:rsidR="00360A3A" w:rsidRDefault="00360A3A" w:rsidP="00360A3A">
      <w:pPr>
        <w:pStyle w:val="ConsPlusNormal"/>
        <w:spacing w:before="220"/>
        <w:ind w:firstLine="540"/>
        <w:jc w:val="both"/>
      </w:pPr>
      <w: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360A3A" w:rsidRDefault="00360A3A" w:rsidP="00360A3A">
      <w:pPr>
        <w:pStyle w:val="ConsPlusNormal"/>
        <w:jc w:val="both"/>
      </w:pPr>
      <w:r>
        <w:t xml:space="preserve">(в ред. </w:t>
      </w:r>
      <w:hyperlink r:id="rId24" w:history="1">
        <w:r>
          <w:rPr>
            <w:color w:val="0000FF"/>
          </w:rPr>
          <w:t>постановления</w:t>
        </w:r>
      </w:hyperlink>
      <w:r>
        <w:t xml:space="preserve"> Правительства МО от 14.02.2017 N 102/6)</w:t>
      </w:r>
    </w:p>
    <w:p w:rsidR="00360A3A" w:rsidRDefault="00360A3A" w:rsidP="00360A3A">
      <w:pPr>
        <w:pStyle w:val="ConsPlusNormal"/>
        <w:spacing w:before="220"/>
        <w:ind w:firstLine="540"/>
        <w:jc w:val="both"/>
      </w:pPr>
      <w:r>
        <w:t>копию решения о передаче жилого помещения в пользование члена кооператива.</w:t>
      </w:r>
    </w:p>
    <w:p w:rsidR="00360A3A" w:rsidRDefault="00360A3A" w:rsidP="00360A3A">
      <w:pPr>
        <w:pStyle w:val="ConsPlusNormal"/>
        <w:spacing w:before="220"/>
        <w:ind w:firstLine="540"/>
        <w:jc w:val="both"/>
      </w:pPr>
      <w:r>
        <w:t>39. Перечисление жилищной субсидии производится на основании решения органа местного самоуправления.</w:t>
      </w:r>
    </w:p>
    <w:p w:rsidR="00360A3A" w:rsidRDefault="00360A3A" w:rsidP="00360A3A">
      <w:pPr>
        <w:pStyle w:val="ConsPlusNormal"/>
        <w:spacing w:before="220"/>
        <w:ind w:firstLine="540"/>
        <w:jc w:val="both"/>
      </w:pPr>
      <w: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360A3A" w:rsidRDefault="00360A3A" w:rsidP="00360A3A">
      <w:pPr>
        <w:pStyle w:val="ConsPlusNormal"/>
        <w:spacing w:before="220"/>
        <w:ind w:firstLine="540"/>
        <w:jc w:val="both"/>
      </w:pPr>
      <w: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360A3A" w:rsidRDefault="00360A3A" w:rsidP="00360A3A">
      <w:pPr>
        <w:pStyle w:val="ConsPlusNormal"/>
        <w:spacing w:before="220"/>
        <w:ind w:firstLine="540"/>
        <w:jc w:val="both"/>
      </w:pPr>
      <w:r>
        <w:t>Предоставление жилищных субсидий многодетным семьям допускается в случаях:</w:t>
      </w:r>
    </w:p>
    <w:p w:rsidR="00360A3A" w:rsidRDefault="00360A3A" w:rsidP="00360A3A">
      <w:pPr>
        <w:pStyle w:val="ConsPlusNormal"/>
        <w:spacing w:before="220"/>
        <w:ind w:firstLine="540"/>
        <w:jc w:val="both"/>
      </w:pPr>
      <w:proofErr w:type="gramStart"/>
      <w: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w:t>
      </w:r>
      <w:proofErr w:type="gramEnd"/>
      <w:r>
        <w:t xml:space="preserve"> помещения, </w:t>
      </w:r>
      <w:proofErr w:type="gramStart"/>
      <w:r>
        <w:t>исходя из которой определяется</w:t>
      </w:r>
      <w:proofErr w:type="gramEnd"/>
      <w:r>
        <w:t xml:space="preserve">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60A3A" w:rsidRDefault="00360A3A" w:rsidP="00360A3A">
      <w:pPr>
        <w:pStyle w:val="ConsPlusNormal"/>
        <w:spacing w:before="220"/>
        <w:ind w:firstLine="540"/>
        <w:jc w:val="both"/>
      </w:pPr>
      <w: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360A3A" w:rsidRDefault="00360A3A" w:rsidP="00360A3A">
      <w:pPr>
        <w:pStyle w:val="ConsPlusNormal"/>
        <w:spacing w:before="220"/>
        <w:ind w:firstLine="540"/>
        <w:jc w:val="both"/>
      </w:pPr>
      <w: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w:t>
      </w:r>
      <w:proofErr w:type="gramStart"/>
      <w:r>
        <w:t>дств в д</w:t>
      </w:r>
      <w:proofErr w:type="gramEnd"/>
      <w:r>
        <w:t>оход бюджета Московской области.</w:t>
      </w:r>
    </w:p>
    <w:p w:rsidR="00360A3A" w:rsidRDefault="00360A3A" w:rsidP="00360A3A">
      <w:pPr>
        <w:pStyle w:val="ConsPlusNormal"/>
        <w:spacing w:before="220"/>
        <w:ind w:firstLine="540"/>
        <w:jc w:val="both"/>
      </w:pPr>
      <w:r>
        <w:t xml:space="preserve">В случае расторжения договора купли-продажи жилого помещения (договора строительного </w:t>
      </w:r>
      <w:r>
        <w:lastRenderedPageBreak/>
        <w:t>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360A3A" w:rsidRDefault="00360A3A" w:rsidP="00360A3A">
      <w:pPr>
        <w:pStyle w:val="ConsPlusNormal"/>
        <w:spacing w:before="220"/>
        <w:ind w:firstLine="540"/>
        <w:jc w:val="both"/>
      </w:pPr>
      <w:r>
        <w:t xml:space="preserve">40. </w:t>
      </w:r>
      <w:proofErr w:type="gramStart"/>
      <w:r>
        <w:t>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roofErr w:type="gramEnd"/>
    </w:p>
    <w:p w:rsidR="00360A3A" w:rsidRDefault="00360A3A" w:rsidP="00360A3A">
      <w:pPr>
        <w:pStyle w:val="ConsPlusNormal"/>
        <w:spacing w:before="220"/>
        <w:ind w:firstLine="540"/>
        <w:jc w:val="both"/>
      </w:pPr>
      <w:r>
        <w:t>41.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360A3A" w:rsidRDefault="00360A3A" w:rsidP="00360A3A">
      <w:pPr>
        <w:pStyle w:val="ConsPlusNormal"/>
        <w:spacing w:before="220"/>
        <w:ind w:firstLine="540"/>
        <w:jc w:val="both"/>
      </w:pPr>
      <w:r>
        <w:t xml:space="preserve">При этом она сохраняет право на улучшение жилищных условий, в том числе и на дальнейшее участие в </w:t>
      </w:r>
      <w:hyperlink w:anchor="P5320" w:history="1">
        <w:r>
          <w:rPr>
            <w:color w:val="0000FF"/>
          </w:rPr>
          <w:t>Подпрограмме</w:t>
        </w:r>
      </w:hyperlink>
      <w:r>
        <w:t>, и не подлежит снятию с учета нуждающихся в жилых помещениях.</w:t>
      </w:r>
    </w:p>
    <w:p w:rsidR="00360A3A" w:rsidRDefault="00360A3A" w:rsidP="00360A3A">
      <w:pPr>
        <w:pStyle w:val="ConsPlusNormal"/>
        <w:jc w:val="both"/>
      </w:pPr>
    </w:p>
    <w:p w:rsidR="00360A3A" w:rsidRDefault="00360A3A" w:rsidP="00360A3A">
      <w:pPr>
        <w:pStyle w:val="ConsPlusTitle"/>
        <w:jc w:val="center"/>
        <w:outlineLvl w:val="2"/>
      </w:pPr>
      <w:r>
        <w:t>6. Организация работы по выдаче свидетельств о праве</w:t>
      </w:r>
    </w:p>
    <w:p w:rsidR="00360A3A" w:rsidRDefault="00360A3A" w:rsidP="00360A3A">
      <w:pPr>
        <w:pStyle w:val="ConsPlusTitle"/>
        <w:jc w:val="center"/>
      </w:pPr>
      <w:r>
        <w:t>на получение жилищной субсидии</w:t>
      </w:r>
    </w:p>
    <w:p w:rsidR="00360A3A" w:rsidRDefault="00360A3A" w:rsidP="00360A3A">
      <w:pPr>
        <w:pStyle w:val="ConsPlusNormal"/>
        <w:jc w:val="both"/>
      </w:pPr>
    </w:p>
    <w:p w:rsidR="00360A3A" w:rsidRDefault="00360A3A" w:rsidP="00360A3A">
      <w:pPr>
        <w:pStyle w:val="ConsPlusNormal"/>
        <w:ind w:firstLine="540"/>
        <w:jc w:val="both"/>
      </w:pPr>
      <w:r>
        <w:t xml:space="preserve">42. Право многодетной семьи на получение жилищной субсидии удостоверяется </w:t>
      </w:r>
      <w:hyperlink w:anchor="P9618" w:history="1">
        <w:r>
          <w:rPr>
            <w:color w:val="0000FF"/>
          </w:rPr>
          <w:t>свидетельством</w:t>
        </w:r>
      </w:hyperlink>
      <w:r>
        <w:t xml:space="preserve">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5 к настоящим Правилам (далее - свидетельство), которое не является ценной бумагой.</w:t>
      </w:r>
    </w:p>
    <w:p w:rsidR="00360A3A" w:rsidRDefault="00360A3A" w:rsidP="00360A3A">
      <w:pPr>
        <w:pStyle w:val="ConsPlusNormal"/>
        <w:spacing w:before="220"/>
        <w:ind w:firstLine="540"/>
        <w:jc w:val="both"/>
      </w:pPr>
      <w:r>
        <w:t>Срок действия свидетельства - до 20 декабря текущего года.</w:t>
      </w:r>
    </w:p>
    <w:p w:rsidR="00360A3A" w:rsidRDefault="00360A3A" w:rsidP="00360A3A">
      <w:pPr>
        <w:pStyle w:val="ConsPlusNormal"/>
        <w:spacing w:before="220"/>
        <w:ind w:firstLine="540"/>
        <w:jc w:val="both"/>
      </w:pPr>
      <w:r>
        <w:t>43.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rsidR="00360A3A" w:rsidRDefault="00360A3A" w:rsidP="00360A3A">
      <w:pPr>
        <w:pStyle w:val="ConsPlusNormal"/>
        <w:spacing w:before="220"/>
        <w:ind w:firstLine="540"/>
        <w:jc w:val="both"/>
      </w:pPr>
      <w:r>
        <w:t>Уполномоченный орган осуществляет оформление бланков свидетельств.</w:t>
      </w:r>
    </w:p>
    <w:p w:rsidR="00360A3A" w:rsidRDefault="00360A3A" w:rsidP="00360A3A">
      <w:pPr>
        <w:pStyle w:val="ConsPlusNormal"/>
        <w:spacing w:before="220"/>
        <w:ind w:firstLine="540"/>
        <w:jc w:val="both"/>
      </w:pPr>
      <w:r>
        <w:t xml:space="preserve">44. </w:t>
      </w:r>
      <w:proofErr w:type="gramStart"/>
      <w:r>
        <w:t>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w:t>
      </w:r>
      <w:proofErr w:type="gramEnd"/>
      <w:r>
        <w:t xml:space="preserve">, </w:t>
      </w:r>
      <w:proofErr w:type="gramStart"/>
      <w:r>
        <w:t>предоставляемой</w:t>
      </w:r>
      <w:proofErr w:type="gramEnd"/>
      <w:r>
        <w:t xml:space="preserve"> по этому свидетельству.</w:t>
      </w:r>
    </w:p>
    <w:p w:rsidR="00360A3A" w:rsidRDefault="00360A3A" w:rsidP="00360A3A">
      <w:pPr>
        <w:pStyle w:val="ConsPlusNormal"/>
        <w:jc w:val="both"/>
      </w:pPr>
      <w:r>
        <w:t xml:space="preserve">(в ред. </w:t>
      </w:r>
      <w:hyperlink r:id="rId25" w:history="1">
        <w:r>
          <w:rPr>
            <w:color w:val="0000FF"/>
          </w:rPr>
          <w:t>постановления</w:t>
        </w:r>
      </w:hyperlink>
      <w:r>
        <w:t xml:space="preserve"> Правительства МО от 16.05.2017 N 343/16)</w:t>
      </w:r>
    </w:p>
    <w:p w:rsidR="00360A3A" w:rsidRDefault="00360A3A" w:rsidP="00360A3A">
      <w:pPr>
        <w:pStyle w:val="ConsPlusNormal"/>
        <w:spacing w:before="220"/>
        <w:ind w:firstLine="540"/>
        <w:jc w:val="both"/>
      </w:pPr>
      <w:r>
        <w:t>45.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360A3A" w:rsidRDefault="00360A3A" w:rsidP="00360A3A">
      <w:pPr>
        <w:pStyle w:val="ConsPlusNormal"/>
        <w:jc w:val="both"/>
      </w:pPr>
      <w:r>
        <w:t xml:space="preserve">(в ред. </w:t>
      </w:r>
      <w:hyperlink r:id="rId26" w:history="1">
        <w:r>
          <w:rPr>
            <w:color w:val="0000FF"/>
          </w:rPr>
          <w:t>постановления</w:t>
        </w:r>
      </w:hyperlink>
      <w:r>
        <w:t xml:space="preserve"> Правительства МО от 16.05.2017 N 343/16)</w:t>
      </w:r>
    </w:p>
    <w:p w:rsidR="00360A3A" w:rsidRDefault="00360A3A" w:rsidP="00360A3A">
      <w:pPr>
        <w:pStyle w:val="ConsPlusNormal"/>
        <w:spacing w:before="220"/>
        <w:ind w:firstLine="540"/>
        <w:jc w:val="both"/>
      </w:pPr>
      <w:r>
        <w:t xml:space="preserve">Свидетельство оформляется на родителя, представившего заявление на получение </w:t>
      </w:r>
      <w:r>
        <w:lastRenderedPageBreak/>
        <w:t>жилищной субсидии.</w:t>
      </w:r>
    </w:p>
    <w:p w:rsidR="00360A3A" w:rsidRDefault="00360A3A" w:rsidP="00360A3A">
      <w:pPr>
        <w:pStyle w:val="ConsPlusNormal"/>
        <w:spacing w:before="220"/>
        <w:ind w:firstLine="540"/>
        <w:jc w:val="both"/>
      </w:pPr>
      <w:r>
        <w:t xml:space="preserve">46. Уполномоченный орган ведет </w:t>
      </w:r>
      <w:hyperlink w:anchor="P9664" w:history="1">
        <w:r>
          <w:rPr>
            <w:color w:val="0000FF"/>
          </w:rPr>
          <w:t>реестр</w:t>
        </w:r>
      </w:hyperlink>
      <w:r>
        <w:t xml:space="preserve"> (использованных и неиспользованных) свидетельств по форме согласно приложению 6 к настоящим Правилам.</w:t>
      </w:r>
    </w:p>
    <w:p w:rsidR="00360A3A" w:rsidRDefault="00360A3A" w:rsidP="00360A3A">
      <w:pPr>
        <w:pStyle w:val="ConsPlusNormal"/>
        <w:jc w:val="both"/>
      </w:pPr>
    </w:p>
    <w:p w:rsidR="00360A3A" w:rsidRDefault="00360A3A" w:rsidP="00360A3A">
      <w:pPr>
        <w:pStyle w:val="ConsPlusTitle"/>
        <w:jc w:val="center"/>
        <w:outlineLvl w:val="2"/>
      </w:pPr>
      <w:r>
        <w:t>7. Порядок представления отчетности об обеспечении</w:t>
      </w:r>
    </w:p>
    <w:p w:rsidR="00360A3A" w:rsidRDefault="00360A3A" w:rsidP="00360A3A">
      <w:pPr>
        <w:pStyle w:val="ConsPlusTitle"/>
        <w:jc w:val="center"/>
      </w:pPr>
      <w:r>
        <w:t>жильем многодетных семей</w:t>
      </w:r>
    </w:p>
    <w:p w:rsidR="00360A3A" w:rsidRDefault="00360A3A" w:rsidP="00360A3A">
      <w:pPr>
        <w:pStyle w:val="ConsPlusNormal"/>
        <w:jc w:val="both"/>
      </w:pPr>
    </w:p>
    <w:p w:rsidR="00360A3A" w:rsidRDefault="00360A3A" w:rsidP="00360A3A">
      <w:pPr>
        <w:pStyle w:val="ConsPlusNormal"/>
        <w:ind w:firstLine="540"/>
        <w:jc w:val="both"/>
      </w:pPr>
      <w:r>
        <w:t xml:space="preserve">47. Государственный заказчик осуществляет </w:t>
      </w:r>
      <w:proofErr w:type="gramStart"/>
      <w:r>
        <w:t>контроль за</w:t>
      </w:r>
      <w:proofErr w:type="gramEnd"/>
      <w:r>
        <w:t xml:space="preserve"> целевым использованием жилищных субсидий.</w:t>
      </w:r>
    </w:p>
    <w:p w:rsidR="00360A3A" w:rsidRDefault="00360A3A" w:rsidP="00360A3A">
      <w:pPr>
        <w:pStyle w:val="ConsPlusNormal"/>
        <w:spacing w:before="220"/>
        <w:ind w:firstLine="540"/>
        <w:jc w:val="both"/>
      </w:pPr>
      <w:bookmarkStart w:id="20" w:name="P9305"/>
      <w:bookmarkEnd w:id="20"/>
      <w:r>
        <w:t>48. Уполномоченный орган представляет Государственному заказчику:</w:t>
      </w:r>
    </w:p>
    <w:p w:rsidR="00360A3A" w:rsidRDefault="00360A3A" w:rsidP="00360A3A">
      <w:pPr>
        <w:pStyle w:val="ConsPlusNormal"/>
        <w:spacing w:before="220"/>
        <w:ind w:firstLine="540"/>
        <w:jc w:val="both"/>
      </w:pPr>
      <w:r>
        <w:t xml:space="preserve">до 5 числа месяца, следующего за отчетным кварталом, </w:t>
      </w:r>
      <w:hyperlink w:anchor="P9726" w:history="1">
        <w:r>
          <w:rPr>
            <w:color w:val="0000FF"/>
          </w:rPr>
          <w:t>отчет</w:t>
        </w:r>
      </w:hyperlink>
      <w:r>
        <w:t xml:space="preserve"> об использовании жилищных субсидий по форме согласно приложению 7 к настоящим Правилам, заверенные копии документов, послуживших основанием для предоставления многодетным семьям жилищных субсидий;</w:t>
      </w:r>
    </w:p>
    <w:p w:rsidR="00360A3A" w:rsidRDefault="00360A3A" w:rsidP="00360A3A">
      <w:pPr>
        <w:pStyle w:val="ConsPlusNormal"/>
        <w:spacing w:before="220"/>
        <w:ind w:firstLine="540"/>
        <w:jc w:val="both"/>
      </w:pPr>
      <w:r>
        <w:t xml:space="preserve">до 5 числа месяца, следующего за отчетным месяцем, </w:t>
      </w:r>
      <w:hyperlink w:anchor="P9780" w:history="1">
        <w:r>
          <w:rPr>
            <w:color w:val="0000FF"/>
          </w:rPr>
          <w:t>отчет</w:t>
        </w:r>
      </w:hyperlink>
      <w:r>
        <w:t xml:space="preserve"> об обеспечении жильем многодетных семей по форме согласно приложению 8 к настоящим Правилам.</w:t>
      </w:r>
    </w:p>
    <w:p w:rsidR="00360A3A" w:rsidRDefault="00360A3A" w:rsidP="00360A3A">
      <w:pPr>
        <w:pStyle w:val="ConsPlusNormal"/>
        <w:spacing w:before="220"/>
        <w:ind w:firstLine="540"/>
        <w:jc w:val="both"/>
      </w:pPr>
      <w:r>
        <w:t xml:space="preserve">49. В случае несвоевременного представления органом местного самоуправления отчетов, указанных в </w:t>
      </w:r>
      <w:hyperlink w:anchor="P9305" w:history="1">
        <w:r>
          <w:rPr>
            <w:color w:val="0000FF"/>
          </w:rPr>
          <w:t>пункте 48</w:t>
        </w:r>
      </w:hyperlink>
      <w:r>
        <w:t xml:space="preserve">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right"/>
        <w:outlineLvl w:val="2"/>
      </w:pPr>
      <w:r>
        <w:t>Приложение 1</w:t>
      </w:r>
    </w:p>
    <w:p w:rsidR="00360A3A" w:rsidRDefault="00360A3A" w:rsidP="00360A3A">
      <w:pPr>
        <w:pStyle w:val="ConsPlusNormal"/>
        <w:jc w:val="right"/>
      </w:pPr>
      <w:r>
        <w:t xml:space="preserve">к Правилам предоставления </w:t>
      </w:r>
      <w:proofErr w:type="gramStart"/>
      <w:r>
        <w:t>жилищных</w:t>
      </w:r>
      <w:proofErr w:type="gramEnd"/>
    </w:p>
    <w:p w:rsidR="00360A3A" w:rsidRDefault="00360A3A" w:rsidP="00360A3A">
      <w:pPr>
        <w:pStyle w:val="ConsPlusNormal"/>
        <w:jc w:val="right"/>
      </w:pPr>
      <w:r>
        <w:t>субсидий многодетным семьям</w:t>
      </w:r>
    </w:p>
    <w:p w:rsidR="00360A3A" w:rsidRDefault="00360A3A" w:rsidP="00360A3A">
      <w:pPr>
        <w:pStyle w:val="ConsPlusNormal"/>
        <w:jc w:val="right"/>
      </w:pPr>
      <w:r>
        <w:t>на приобретение жилого помещения</w:t>
      </w:r>
    </w:p>
    <w:p w:rsidR="00360A3A" w:rsidRDefault="00360A3A" w:rsidP="00360A3A">
      <w:pPr>
        <w:pStyle w:val="ConsPlusNormal"/>
        <w:jc w:val="right"/>
      </w:pPr>
      <w:r>
        <w:t xml:space="preserve">или строительство </w:t>
      </w:r>
      <w:proofErr w:type="gramStart"/>
      <w:r>
        <w:t>индивидуального</w:t>
      </w:r>
      <w:proofErr w:type="gramEnd"/>
    </w:p>
    <w:p w:rsidR="00360A3A" w:rsidRDefault="00360A3A" w:rsidP="00360A3A">
      <w:pPr>
        <w:pStyle w:val="ConsPlusNormal"/>
        <w:jc w:val="right"/>
      </w:pPr>
      <w:r>
        <w:t>жилого дома</w:t>
      </w:r>
    </w:p>
    <w:p w:rsidR="00360A3A" w:rsidRDefault="00360A3A" w:rsidP="00360A3A">
      <w:pPr>
        <w:pStyle w:val="ConsPlusNormal"/>
        <w:jc w:val="both"/>
      </w:pPr>
    </w:p>
    <w:p w:rsidR="00360A3A" w:rsidRDefault="00360A3A" w:rsidP="00360A3A">
      <w:pPr>
        <w:pStyle w:val="ConsPlusNormal"/>
        <w:jc w:val="right"/>
      </w:pPr>
      <w:r>
        <w:t>Форма</w:t>
      </w:r>
    </w:p>
    <w:p w:rsidR="00360A3A" w:rsidRDefault="00360A3A" w:rsidP="00360A3A">
      <w:pPr>
        <w:pStyle w:val="ConsPlusNormal"/>
        <w:jc w:val="both"/>
      </w:pPr>
    </w:p>
    <w:p w:rsidR="00360A3A" w:rsidRDefault="00360A3A" w:rsidP="00360A3A">
      <w:pPr>
        <w:pStyle w:val="ConsPlusNonformat"/>
        <w:jc w:val="both"/>
      </w:pPr>
      <w:r>
        <w:t xml:space="preserve">                             ______________________________________________</w:t>
      </w:r>
    </w:p>
    <w:p w:rsidR="00360A3A" w:rsidRDefault="00360A3A" w:rsidP="00360A3A">
      <w:pPr>
        <w:pStyle w:val="ConsPlusNonformat"/>
        <w:jc w:val="both"/>
      </w:pPr>
      <w:r>
        <w:t xml:space="preserve">                                   </w:t>
      </w:r>
      <w:proofErr w:type="gramStart"/>
      <w:r>
        <w:t>(в орган местного самоуправления</w:t>
      </w:r>
      <w:proofErr w:type="gramEnd"/>
    </w:p>
    <w:p w:rsidR="00360A3A" w:rsidRDefault="00360A3A" w:rsidP="00360A3A">
      <w:pPr>
        <w:pStyle w:val="ConsPlusNonformat"/>
        <w:jc w:val="both"/>
      </w:pPr>
      <w:r>
        <w:t xml:space="preserve">                             муниципального образования Московской области)</w:t>
      </w:r>
    </w:p>
    <w:p w:rsidR="00360A3A" w:rsidRDefault="00360A3A" w:rsidP="00360A3A">
      <w:pPr>
        <w:pStyle w:val="ConsPlusNonformat"/>
        <w:jc w:val="both"/>
      </w:pPr>
    </w:p>
    <w:p w:rsidR="00360A3A" w:rsidRDefault="00360A3A" w:rsidP="00360A3A">
      <w:pPr>
        <w:pStyle w:val="ConsPlusNonformat"/>
        <w:jc w:val="both"/>
      </w:pPr>
      <w:bookmarkStart w:id="21" w:name="P9327"/>
      <w:bookmarkEnd w:id="21"/>
      <w:r>
        <w:t xml:space="preserve">                                  СОГЛАСИЕ</w:t>
      </w:r>
    </w:p>
    <w:p w:rsidR="00360A3A" w:rsidRDefault="00360A3A" w:rsidP="00360A3A">
      <w:pPr>
        <w:pStyle w:val="ConsPlusNonformat"/>
        <w:jc w:val="both"/>
      </w:pPr>
      <w:r>
        <w:t xml:space="preserve">                      на обработку персональных данных</w:t>
      </w:r>
    </w:p>
    <w:p w:rsidR="00360A3A" w:rsidRDefault="00360A3A" w:rsidP="00360A3A">
      <w:pPr>
        <w:pStyle w:val="ConsPlusNonformat"/>
        <w:jc w:val="both"/>
      </w:pPr>
    </w:p>
    <w:p w:rsidR="00360A3A" w:rsidRDefault="00360A3A" w:rsidP="00360A3A">
      <w:pPr>
        <w:pStyle w:val="ConsPlusNonformat"/>
        <w:jc w:val="both"/>
      </w:pPr>
      <w:r>
        <w:t>Я, _______________________________________________________________________,</w:t>
      </w:r>
    </w:p>
    <w:p w:rsidR="00360A3A" w:rsidRDefault="00360A3A" w:rsidP="00360A3A">
      <w:pPr>
        <w:pStyle w:val="ConsPlusNonformat"/>
        <w:jc w:val="both"/>
      </w:pPr>
      <w:r>
        <w:t xml:space="preserve">                           (фамилия, имя, отчество)</w:t>
      </w:r>
    </w:p>
    <w:p w:rsidR="00360A3A" w:rsidRDefault="00360A3A" w:rsidP="00360A3A">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360A3A" w:rsidRDefault="00360A3A" w:rsidP="00360A3A">
      <w:pPr>
        <w:pStyle w:val="ConsPlusNonformat"/>
        <w:jc w:val="both"/>
      </w:pPr>
      <w:r>
        <w:t>___________________________________________________________________________</w:t>
      </w:r>
    </w:p>
    <w:p w:rsidR="00360A3A" w:rsidRDefault="00360A3A" w:rsidP="00360A3A">
      <w:pPr>
        <w:pStyle w:val="ConsPlusNonformat"/>
        <w:jc w:val="both"/>
      </w:pPr>
      <w:r>
        <w:t xml:space="preserve">                          (адрес места жительства)</w:t>
      </w:r>
    </w:p>
    <w:p w:rsidR="00360A3A" w:rsidRDefault="00360A3A" w:rsidP="00360A3A">
      <w:pPr>
        <w:pStyle w:val="ConsPlusNonformat"/>
        <w:jc w:val="both"/>
      </w:pPr>
      <w:r>
        <w:t xml:space="preserve">паспорт _______________________, выданный "__" _____________________ ___ </w:t>
      </w:r>
      <w:proofErr w:type="gramStart"/>
      <w:r>
        <w:t>г</w:t>
      </w:r>
      <w:proofErr w:type="gramEnd"/>
      <w:r>
        <w:t>.</w:t>
      </w:r>
    </w:p>
    <w:p w:rsidR="00360A3A" w:rsidRDefault="00360A3A" w:rsidP="00360A3A">
      <w:pPr>
        <w:pStyle w:val="ConsPlusNonformat"/>
        <w:jc w:val="both"/>
      </w:pPr>
      <w:r>
        <w:t xml:space="preserve">            (серия, номер)                         (дата выдачи)</w:t>
      </w:r>
    </w:p>
    <w:p w:rsidR="00360A3A" w:rsidRDefault="00360A3A" w:rsidP="00360A3A">
      <w:pPr>
        <w:pStyle w:val="ConsPlusNonformat"/>
        <w:jc w:val="both"/>
      </w:pPr>
      <w:r>
        <w:t>__________________________________________________________________________,</w:t>
      </w:r>
    </w:p>
    <w:p w:rsidR="00360A3A" w:rsidRDefault="00360A3A" w:rsidP="00360A3A">
      <w:pPr>
        <w:pStyle w:val="ConsPlusNonformat"/>
        <w:jc w:val="both"/>
      </w:pPr>
      <w:r>
        <w:t xml:space="preserve">                          (место выдачи паспорта)</w:t>
      </w:r>
    </w:p>
    <w:p w:rsidR="00360A3A" w:rsidRDefault="00360A3A" w:rsidP="00360A3A">
      <w:pPr>
        <w:pStyle w:val="ConsPlusNonformat"/>
        <w:jc w:val="both"/>
      </w:pPr>
      <w:r>
        <w:t>(и) являясь законным представителем _______________________________________</w:t>
      </w:r>
    </w:p>
    <w:p w:rsidR="00360A3A" w:rsidRDefault="00360A3A" w:rsidP="00360A3A">
      <w:pPr>
        <w:pStyle w:val="ConsPlusNonformat"/>
        <w:jc w:val="both"/>
      </w:pPr>
      <w:r>
        <w:lastRenderedPageBreak/>
        <w:t xml:space="preserve">                                           (фамилия, имя, отчество)</w:t>
      </w:r>
    </w:p>
    <w:p w:rsidR="00360A3A" w:rsidRDefault="00360A3A" w:rsidP="00360A3A">
      <w:pPr>
        <w:pStyle w:val="ConsPlusNonformat"/>
        <w:jc w:val="both"/>
      </w:pPr>
      <w:r>
        <w:t>__________________________________________________________________________,</w:t>
      </w:r>
    </w:p>
    <w:p w:rsidR="00360A3A" w:rsidRDefault="00360A3A" w:rsidP="00360A3A">
      <w:pPr>
        <w:pStyle w:val="ConsPlusNonformat"/>
        <w:jc w:val="both"/>
      </w:pPr>
      <w:r>
        <w:t>проживающег</w:t>
      </w:r>
      <w:proofErr w:type="gramStart"/>
      <w:r>
        <w:t>о(</w:t>
      </w:r>
      <w:proofErr w:type="gramEnd"/>
      <w:r>
        <w:t>ей) по адресу ________________________________________________</w:t>
      </w:r>
    </w:p>
    <w:p w:rsidR="00360A3A" w:rsidRDefault="00360A3A" w:rsidP="00360A3A">
      <w:pPr>
        <w:pStyle w:val="ConsPlusNonformat"/>
        <w:jc w:val="both"/>
      </w:pPr>
      <w:r>
        <w:t xml:space="preserve">                                         (адрес места жительства)</w:t>
      </w:r>
    </w:p>
    <w:p w:rsidR="00360A3A" w:rsidRDefault="00360A3A" w:rsidP="00360A3A">
      <w:pPr>
        <w:pStyle w:val="ConsPlusNonformat"/>
        <w:jc w:val="both"/>
      </w:pPr>
      <w:r>
        <w:t xml:space="preserve">паспорт (свидетельство о рождении) _______________, выданный "__" ______ </w:t>
      </w:r>
      <w:proofErr w:type="gramStart"/>
      <w:r>
        <w:t>г</w:t>
      </w:r>
      <w:proofErr w:type="gramEnd"/>
      <w:r>
        <w:t>.</w:t>
      </w:r>
    </w:p>
    <w:p w:rsidR="00360A3A" w:rsidRDefault="00360A3A" w:rsidP="00360A3A">
      <w:pPr>
        <w:pStyle w:val="ConsPlusNonformat"/>
        <w:jc w:val="both"/>
      </w:pPr>
      <w:r>
        <w:t xml:space="preserve">                                   (серия, номер)</w:t>
      </w:r>
    </w:p>
    <w:p w:rsidR="00360A3A" w:rsidRDefault="00360A3A" w:rsidP="00360A3A">
      <w:pPr>
        <w:pStyle w:val="ConsPlusNonformat"/>
        <w:jc w:val="both"/>
      </w:pPr>
      <w:r>
        <w:t>__________________________________________________________________________,</w:t>
      </w:r>
    </w:p>
    <w:p w:rsidR="00360A3A" w:rsidRDefault="00360A3A" w:rsidP="00360A3A">
      <w:pPr>
        <w:pStyle w:val="ConsPlusNonformat"/>
        <w:jc w:val="both"/>
      </w:pPr>
      <w:r>
        <w:t xml:space="preserve">              (место выдачи паспорта/свидетельства о рождении)</w:t>
      </w:r>
    </w:p>
    <w:p w:rsidR="00360A3A" w:rsidRDefault="00360A3A" w:rsidP="00360A3A">
      <w:pPr>
        <w:pStyle w:val="ConsPlusNonformat"/>
        <w:jc w:val="both"/>
      </w:pPr>
      <w:r>
        <w:t>на основании _____________________________________________________________,</w:t>
      </w:r>
    </w:p>
    <w:p w:rsidR="00360A3A" w:rsidRDefault="00360A3A" w:rsidP="00360A3A">
      <w:pPr>
        <w:pStyle w:val="ConsPlusNonformat"/>
        <w:jc w:val="both"/>
      </w:pPr>
      <w:r>
        <w:t xml:space="preserve">                       </w:t>
      </w:r>
      <w:proofErr w:type="gramStart"/>
      <w:r>
        <w:t>(реквизиты доверенности, иного документа</w:t>
      </w:r>
      <w:proofErr w:type="gramEnd"/>
    </w:p>
    <w:p w:rsidR="00360A3A" w:rsidRDefault="00360A3A" w:rsidP="00360A3A">
      <w:pPr>
        <w:pStyle w:val="ConsPlusNonformat"/>
        <w:jc w:val="both"/>
      </w:pPr>
      <w:r>
        <w:t xml:space="preserve">                             или нормативно-правового акта)</w:t>
      </w:r>
    </w:p>
    <w:p w:rsidR="00360A3A" w:rsidRDefault="00360A3A" w:rsidP="00360A3A">
      <w:pPr>
        <w:pStyle w:val="ConsPlusNonformat"/>
        <w:jc w:val="both"/>
      </w:pPr>
      <w:r>
        <w:t>даю согласие оператору - __________________________________________________</w:t>
      </w:r>
    </w:p>
    <w:p w:rsidR="00360A3A" w:rsidRDefault="00360A3A" w:rsidP="00360A3A">
      <w:pPr>
        <w:pStyle w:val="ConsPlusNonformat"/>
        <w:jc w:val="both"/>
      </w:pPr>
      <w:r>
        <w:t xml:space="preserve">                                     (уполномоченный орган)</w:t>
      </w:r>
    </w:p>
    <w:p w:rsidR="00360A3A" w:rsidRDefault="00360A3A" w:rsidP="00360A3A">
      <w:pPr>
        <w:pStyle w:val="ConsPlusNonformat"/>
        <w:jc w:val="both"/>
      </w:pPr>
      <w:proofErr w:type="gramStart"/>
      <w:r>
        <w:t>(юридический адрес - ______________________________________________________</w:t>
      </w:r>
      <w:proofErr w:type="gramEnd"/>
    </w:p>
    <w:p w:rsidR="00360A3A" w:rsidRDefault="00360A3A" w:rsidP="00360A3A">
      <w:pPr>
        <w:pStyle w:val="ConsPlusNonformat"/>
        <w:jc w:val="both"/>
      </w:pPr>
      <w:r>
        <w:t>__________________________________________________________________________)</w:t>
      </w:r>
    </w:p>
    <w:p w:rsidR="00360A3A" w:rsidRDefault="00360A3A" w:rsidP="00360A3A">
      <w:pPr>
        <w:pStyle w:val="ConsPlusNormal"/>
        <w:jc w:val="both"/>
      </w:pPr>
      <w:proofErr w:type="gramStart"/>
      <w: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7" w:history="1">
        <w:r>
          <w:rPr>
            <w:color w:val="0000FF"/>
          </w:rPr>
          <w:t>законом</w:t>
        </w:r>
      </w:hyperlink>
      <w:r>
        <w:t xml:space="preserve"> от 27.07.2006 N 152-ФЗ "О персональных данных" с целью получения жилищной субсидии на обеспечение жильем моей многодетной семьи:</w:t>
      </w:r>
      <w:proofErr w:type="gramEnd"/>
    </w:p>
    <w:p w:rsidR="00360A3A" w:rsidRDefault="00360A3A" w:rsidP="00360A3A">
      <w:pPr>
        <w:pStyle w:val="ConsPlusNormal"/>
        <w:spacing w:before="220"/>
        <w:ind w:firstLine="540"/>
        <w:jc w:val="both"/>
      </w:pPr>
      <w:r>
        <w:t>1) фамилия, имя, отчество;</w:t>
      </w:r>
    </w:p>
    <w:p w:rsidR="00360A3A" w:rsidRDefault="00360A3A" w:rsidP="00360A3A">
      <w:pPr>
        <w:pStyle w:val="ConsPlusNormal"/>
        <w:spacing w:before="220"/>
        <w:ind w:firstLine="540"/>
        <w:jc w:val="both"/>
      </w:pPr>
      <w:r>
        <w:t>2) дата и место рождения;</w:t>
      </w:r>
    </w:p>
    <w:p w:rsidR="00360A3A" w:rsidRDefault="00360A3A" w:rsidP="00360A3A">
      <w:pPr>
        <w:pStyle w:val="ConsPlusNormal"/>
        <w:spacing w:before="220"/>
        <w:ind w:firstLine="540"/>
        <w:jc w:val="both"/>
      </w:pPr>
      <w:r>
        <w:t>3) адрес регистрации и места жительства;</w:t>
      </w:r>
    </w:p>
    <w:p w:rsidR="00360A3A" w:rsidRDefault="00360A3A" w:rsidP="00360A3A">
      <w:pPr>
        <w:pStyle w:val="ConsPlusNormal"/>
        <w:spacing w:before="220"/>
        <w:ind w:firstLine="540"/>
        <w:jc w:val="both"/>
      </w:pPr>
      <w:r>
        <w:t>4) данные документа, удостоверяющего личность;</w:t>
      </w:r>
    </w:p>
    <w:p w:rsidR="00360A3A" w:rsidRDefault="00360A3A" w:rsidP="00360A3A">
      <w:pPr>
        <w:pStyle w:val="ConsPlusNormal"/>
        <w:spacing w:before="220"/>
        <w:ind w:firstLine="540"/>
        <w:jc w:val="both"/>
      </w:pPr>
      <w:r>
        <w:t>5) данные семейного положения;</w:t>
      </w:r>
    </w:p>
    <w:p w:rsidR="00360A3A" w:rsidRDefault="00360A3A" w:rsidP="00360A3A">
      <w:pPr>
        <w:pStyle w:val="ConsPlusNormal"/>
        <w:spacing w:before="220"/>
        <w:ind w:firstLine="540"/>
        <w:jc w:val="both"/>
      </w:pPr>
      <w:r>
        <w:t>6) фамилия, имя, отчество ребенка (детей);</w:t>
      </w:r>
    </w:p>
    <w:p w:rsidR="00360A3A" w:rsidRDefault="00360A3A" w:rsidP="00360A3A">
      <w:pPr>
        <w:pStyle w:val="ConsPlusNormal"/>
        <w:spacing w:before="220"/>
        <w:ind w:firstLine="540"/>
        <w:jc w:val="both"/>
      </w:pPr>
      <w:r>
        <w:t>7) данные документ</w:t>
      </w:r>
      <w:proofErr w:type="gramStart"/>
      <w:r>
        <w:t>а(</w:t>
      </w:r>
      <w:proofErr w:type="spellStart"/>
      <w:proofErr w:type="gramEnd"/>
      <w:r>
        <w:t>ов</w:t>
      </w:r>
      <w:proofErr w:type="spellEnd"/>
      <w:r>
        <w:t>), удостоверяющего(их) личность ребенка (детей);</w:t>
      </w:r>
    </w:p>
    <w:p w:rsidR="00360A3A" w:rsidRDefault="00360A3A" w:rsidP="00360A3A">
      <w:pPr>
        <w:pStyle w:val="ConsPlusNormal"/>
        <w:spacing w:before="220"/>
        <w:ind w:firstLine="540"/>
        <w:jc w:val="both"/>
      </w:pPr>
      <w:r>
        <w:t>8) данные жилищного положения;</w:t>
      </w:r>
    </w:p>
    <w:p w:rsidR="00360A3A" w:rsidRDefault="00360A3A" w:rsidP="00360A3A">
      <w:pPr>
        <w:pStyle w:val="ConsPlusNormal"/>
        <w:spacing w:before="220"/>
        <w:ind w:firstLine="540"/>
        <w:jc w:val="both"/>
      </w:pPr>
      <w:r>
        <w:t>9) данные о приобретаемом с помощью жилищной субсидии жилом помещении;</w:t>
      </w:r>
    </w:p>
    <w:p w:rsidR="00360A3A" w:rsidRDefault="00360A3A" w:rsidP="00360A3A">
      <w:pPr>
        <w:pStyle w:val="ConsPlusNormal"/>
        <w:spacing w:before="220"/>
        <w:ind w:firstLine="540"/>
        <w:jc w:val="both"/>
      </w:pPr>
      <w:r>
        <w:t>10) данные имущественного положения;</w:t>
      </w:r>
    </w:p>
    <w:p w:rsidR="00360A3A" w:rsidRDefault="00360A3A" w:rsidP="00360A3A">
      <w:pPr>
        <w:pStyle w:val="ConsPlusNormal"/>
        <w:spacing w:before="220"/>
        <w:ind w:firstLine="540"/>
        <w:jc w:val="both"/>
      </w:pPr>
      <w:r>
        <w:t>11) контактная информация.</w:t>
      </w:r>
    </w:p>
    <w:p w:rsidR="00360A3A" w:rsidRDefault="00360A3A" w:rsidP="00360A3A">
      <w:pPr>
        <w:pStyle w:val="ConsPlusNormal"/>
        <w:spacing w:before="220"/>
        <w:ind w:firstLine="540"/>
        <w:jc w:val="both"/>
      </w:pPr>
      <w:r>
        <w:t>Данное мною согласие на обработку вышеуказанных персональных данных действует бессрочно и может быть отозвано в письменной форме.</w:t>
      </w:r>
    </w:p>
    <w:p w:rsidR="00360A3A" w:rsidRDefault="00360A3A" w:rsidP="00360A3A">
      <w:pPr>
        <w:pStyle w:val="ConsPlusNormal"/>
        <w:spacing w:before="220"/>
        <w:ind w:firstLine="540"/>
        <w:jc w:val="both"/>
      </w:pPr>
      <w:r>
        <w:t>Я уведомле</w:t>
      </w:r>
      <w:proofErr w:type="gramStart"/>
      <w:r>
        <w:t>н(</w:t>
      </w:r>
      <w:proofErr w:type="gramEnd"/>
      <w:r>
        <w:t xml:space="preserve">а) о том, что мой отказ в предоставлении согласия на обработку </w:t>
      </w:r>
      <w:proofErr w:type="spellStart"/>
      <w:r>
        <w:t>вышеобозначенных</w:t>
      </w:r>
      <w:proofErr w:type="spellEnd"/>
      <w:r>
        <w:t xml:space="preserve"> персональных данных влечет за собой невозможность предоставления мне жилищной субсидии на приобретение жилого помещения или строительство индивидуального жилого дома в соответствии с условиями, определенными </w:t>
      </w:r>
      <w:hyperlink w:anchor="P5320" w:history="1">
        <w:r>
          <w:rPr>
            <w:color w:val="0000FF"/>
          </w:rPr>
          <w:t>подпрограммой</w:t>
        </w:r>
      </w:hyperlink>
      <w:r>
        <w:t xml:space="preserve"> "Улучшение жилищных условий семей, имеющих семь и более детей" государственной программы Московской области "Жилище" на 2017-2027 годы.</w:t>
      </w:r>
    </w:p>
    <w:p w:rsidR="00360A3A" w:rsidRDefault="00360A3A" w:rsidP="00360A3A">
      <w:pPr>
        <w:pStyle w:val="ConsPlusNormal"/>
        <w:jc w:val="both"/>
      </w:pPr>
    </w:p>
    <w:p w:rsidR="00360A3A" w:rsidRDefault="00360A3A" w:rsidP="00360A3A">
      <w:pPr>
        <w:pStyle w:val="ConsPlusNonformat"/>
        <w:jc w:val="both"/>
      </w:pPr>
      <w:r>
        <w:t>_______________ _______________________ _________________</w:t>
      </w:r>
    </w:p>
    <w:p w:rsidR="00360A3A" w:rsidRDefault="00360A3A" w:rsidP="00360A3A">
      <w:pPr>
        <w:pStyle w:val="ConsPlusNonformat"/>
        <w:jc w:val="both"/>
      </w:pPr>
      <w:r>
        <w:t xml:space="preserve">   (подпись)     (расшифровка подписи)    (дата подписи)</w:t>
      </w: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both"/>
      </w:pPr>
    </w:p>
    <w:p w:rsidR="00360A3A" w:rsidRDefault="00360A3A" w:rsidP="00360A3A">
      <w:pPr>
        <w:pStyle w:val="ConsPlusNormal"/>
        <w:jc w:val="right"/>
        <w:outlineLvl w:val="2"/>
      </w:pPr>
      <w:r>
        <w:t>Приложение 2</w:t>
      </w:r>
    </w:p>
    <w:p w:rsidR="00360A3A" w:rsidRDefault="00360A3A" w:rsidP="00360A3A">
      <w:pPr>
        <w:pStyle w:val="ConsPlusNormal"/>
        <w:jc w:val="right"/>
      </w:pPr>
      <w:r>
        <w:t xml:space="preserve">к Правилам предоставления </w:t>
      </w:r>
      <w:proofErr w:type="gramStart"/>
      <w:r>
        <w:t>жилищных</w:t>
      </w:r>
      <w:proofErr w:type="gramEnd"/>
    </w:p>
    <w:p w:rsidR="00360A3A" w:rsidRDefault="00360A3A" w:rsidP="00360A3A">
      <w:pPr>
        <w:pStyle w:val="ConsPlusNormal"/>
        <w:jc w:val="right"/>
      </w:pPr>
      <w:r>
        <w:t>субсидий многодетным семьям</w:t>
      </w:r>
    </w:p>
    <w:p w:rsidR="00360A3A" w:rsidRDefault="00360A3A" w:rsidP="00360A3A">
      <w:pPr>
        <w:pStyle w:val="ConsPlusNormal"/>
        <w:jc w:val="right"/>
      </w:pPr>
      <w:r>
        <w:t>на приобретение жилого помещения</w:t>
      </w:r>
    </w:p>
    <w:p w:rsidR="00360A3A" w:rsidRDefault="00360A3A" w:rsidP="00360A3A">
      <w:pPr>
        <w:pStyle w:val="ConsPlusNormal"/>
        <w:jc w:val="right"/>
      </w:pPr>
      <w:r>
        <w:t xml:space="preserve">или строительство </w:t>
      </w:r>
      <w:proofErr w:type="gramStart"/>
      <w:r>
        <w:t>индивидуального</w:t>
      </w:r>
      <w:proofErr w:type="gramEnd"/>
    </w:p>
    <w:p w:rsidR="00360A3A" w:rsidRDefault="00360A3A" w:rsidP="00360A3A">
      <w:pPr>
        <w:pStyle w:val="ConsPlusNormal"/>
        <w:jc w:val="right"/>
      </w:pPr>
      <w:r>
        <w:t>жилого дома</w:t>
      </w:r>
    </w:p>
    <w:p w:rsidR="00360A3A" w:rsidRDefault="00360A3A" w:rsidP="00360A3A">
      <w:pPr>
        <w:pStyle w:val="ConsPlusNormal"/>
        <w:jc w:val="both"/>
      </w:pPr>
    </w:p>
    <w:p w:rsidR="00360A3A" w:rsidRDefault="00360A3A" w:rsidP="00360A3A">
      <w:pPr>
        <w:pStyle w:val="ConsPlusNormal"/>
        <w:jc w:val="right"/>
      </w:pPr>
      <w:r>
        <w:t>Форма</w:t>
      </w:r>
    </w:p>
    <w:p w:rsidR="00360A3A" w:rsidRDefault="00360A3A" w:rsidP="00360A3A">
      <w:pPr>
        <w:pStyle w:val="ConsPlusNonformat"/>
        <w:jc w:val="both"/>
      </w:pPr>
      <w:r>
        <w:t xml:space="preserve">                                           ________________________________</w:t>
      </w:r>
    </w:p>
    <w:p w:rsidR="00360A3A" w:rsidRDefault="00360A3A" w:rsidP="00360A3A">
      <w:pPr>
        <w:pStyle w:val="ConsPlusNonformat"/>
        <w:jc w:val="both"/>
      </w:pPr>
      <w:r>
        <w:t xml:space="preserve">                                           </w:t>
      </w:r>
      <w:proofErr w:type="gramStart"/>
      <w:r>
        <w:t>(в орган местного самоуправления</w:t>
      </w:r>
      <w:proofErr w:type="gramEnd"/>
    </w:p>
    <w:p w:rsidR="00360A3A" w:rsidRDefault="00360A3A" w:rsidP="00360A3A">
      <w:pPr>
        <w:pStyle w:val="ConsPlusNonformat"/>
        <w:jc w:val="both"/>
      </w:pPr>
      <w:r>
        <w:t xml:space="preserve">                                              муниципального образования</w:t>
      </w:r>
    </w:p>
    <w:p w:rsidR="00360A3A" w:rsidRDefault="00360A3A" w:rsidP="00360A3A">
      <w:pPr>
        <w:pStyle w:val="ConsPlusNonformat"/>
        <w:jc w:val="both"/>
      </w:pPr>
      <w:r>
        <w:t xml:space="preserve">                                                  </w:t>
      </w:r>
      <w:proofErr w:type="gramStart"/>
      <w:r>
        <w:t>Московской области)</w:t>
      </w:r>
      <w:proofErr w:type="gramEnd"/>
    </w:p>
    <w:p w:rsidR="00360A3A" w:rsidRDefault="00360A3A" w:rsidP="00360A3A">
      <w:pPr>
        <w:pStyle w:val="ConsPlusNonformat"/>
        <w:jc w:val="both"/>
      </w:pPr>
    </w:p>
    <w:p w:rsidR="00360A3A" w:rsidRDefault="00360A3A" w:rsidP="00360A3A">
      <w:pPr>
        <w:pStyle w:val="ConsPlusNonformat"/>
        <w:jc w:val="both"/>
      </w:pPr>
      <w:bookmarkStart w:id="22" w:name="P9390"/>
      <w:bookmarkEnd w:id="22"/>
      <w:r>
        <w:t xml:space="preserve">                                 ЗАЯВЛЕНИЕ</w:t>
      </w:r>
    </w:p>
    <w:p w:rsidR="00360A3A" w:rsidRDefault="00360A3A" w:rsidP="00360A3A">
      <w:pPr>
        <w:pStyle w:val="ConsPlusNonformat"/>
        <w:jc w:val="both"/>
      </w:pPr>
    </w:p>
    <w:p w:rsidR="00360A3A" w:rsidRDefault="00360A3A" w:rsidP="00360A3A">
      <w:pPr>
        <w:pStyle w:val="ConsPlusNonformat"/>
        <w:jc w:val="both"/>
      </w:pPr>
      <w:r>
        <w:t xml:space="preserve">    Прошу  предоставить  мне  и  членам  моей  многодетной  семьи  </w:t>
      </w:r>
      <w:proofErr w:type="gramStart"/>
      <w:r>
        <w:t>жилищную</w:t>
      </w:r>
      <w:proofErr w:type="gramEnd"/>
    </w:p>
    <w:p w:rsidR="00360A3A" w:rsidRDefault="00360A3A" w:rsidP="00360A3A">
      <w:pPr>
        <w:pStyle w:val="ConsPlusNonformat"/>
        <w:jc w:val="both"/>
      </w:pPr>
      <w:r>
        <w:t>субсидию на приобретение жилого помещения или строительство индивидуального</w:t>
      </w:r>
    </w:p>
    <w:p w:rsidR="00360A3A" w:rsidRDefault="00360A3A" w:rsidP="00360A3A">
      <w:pPr>
        <w:pStyle w:val="ConsPlusNonformat"/>
        <w:jc w:val="both"/>
      </w:pPr>
      <w:r>
        <w:t xml:space="preserve">жилого дома на территории Московской области в соответствии с </w:t>
      </w:r>
      <w:hyperlink w:anchor="P5320" w:history="1">
        <w:r>
          <w:rPr>
            <w:color w:val="0000FF"/>
          </w:rPr>
          <w:t>подпрограммой</w:t>
        </w:r>
      </w:hyperlink>
    </w:p>
    <w:p w:rsidR="00360A3A" w:rsidRDefault="00360A3A" w:rsidP="00360A3A">
      <w:pPr>
        <w:pStyle w:val="ConsPlusNonformat"/>
        <w:jc w:val="both"/>
      </w:pPr>
      <w:r>
        <w:t>"Улучшение   жилищных   условий   семей,   имеющих   семь  и  более  детей"</w:t>
      </w:r>
    </w:p>
    <w:p w:rsidR="00360A3A" w:rsidRDefault="00360A3A" w:rsidP="00360A3A">
      <w:pPr>
        <w:pStyle w:val="ConsPlusNonformat"/>
        <w:jc w:val="both"/>
      </w:pPr>
      <w:r>
        <w:t>государственной программы Московской области "Жилище" на 2017-2027 годы.</w:t>
      </w:r>
    </w:p>
    <w:p w:rsidR="00360A3A" w:rsidRDefault="00360A3A" w:rsidP="00360A3A">
      <w:pPr>
        <w:pStyle w:val="ConsPlusNonformat"/>
        <w:jc w:val="both"/>
      </w:pPr>
      <w:r>
        <w:t xml:space="preserve">    В моей семье _____ детей, в том числе _____ несовершеннолетних.</w:t>
      </w:r>
    </w:p>
    <w:p w:rsidR="00360A3A" w:rsidRDefault="00360A3A" w:rsidP="00360A3A">
      <w:pPr>
        <w:pStyle w:val="ConsPlusNonformat"/>
        <w:jc w:val="both"/>
      </w:pPr>
      <w:r>
        <w:t xml:space="preserve">    На учете нуждающихся в жилых помещениях состою </w:t>
      </w:r>
      <w:proofErr w:type="gramStart"/>
      <w:r>
        <w:t>с</w:t>
      </w:r>
      <w:proofErr w:type="gramEnd"/>
      <w:r>
        <w:t xml:space="preserve"> ______________________</w:t>
      </w:r>
    </w:p>
    <w:p w:rsidR="00360A3A" w:rsidRDefault="00360A3A" w:rsidP="00360A3A">
      <w:pPr>
        <w:pStyle w:val="ConsPlusNonformat"/>
        <w:jc w:val="both"/>
      </w:pPr>
      <w:r>
        <w:t xml:space="preserve">                                                       </w:t>
      </w:r>
      <w:proofErr w:type="gramStart"/>
      <w:r>
        <w:t>(дата постановки</w:t>
      </w:r>
      <w:proofErr w:type="gramEnd"/>
    </w:p>
    <w:p w:rsidR="00360A3A" w:rsidRDefault="00360A3A" w:rsidP="00360A3A">
      <w:pPr>
        <w:pStyle w:val="ConsPlusNonformat"/>
        <w:jc w:val="both"/>
      </w:pPr>
      <w:r>
        <w:t xml:space="preserve">                                                           на учет)</w:t>
      </w:r>
    </w:p>
    <w:p w:rsidR="00360A3A" w:rsidRDefault="00360A3A" w:rsidP="00360A3A">
      <w:pPr>
        <w:pStyle w:val="ConsPlusNonformat"/>
        <w:jc w:val="both"/>
      </w:pPr>
      <w:r>
        <w:t xml:space="preserve">    в _____________________________________________________________________</w:t>
      </w:r>
    </w:p>
    <w:p w:rsidR="00360A3A" w:rsidRDefault="00360A3A" w:rsidP="00360A3A">
      <w:pPr>
        <w:pStyle w:val="ConsPlusNonformat"/>
        <w:jc w:val="both"/>
      </w:pPr>
      <w:r>
        <w:t xml:space="preserve">           </w:t>
      </w:r>
      <w:proofErr w:type="gramStart"/>
      <w:r>
        <w:t>(орган местного самоуправления муниципального образования</w:t>
      </w:r>
      <w:proofErr w:type="gramEnd"/>
    </w:p>
    <w:p w:rsidR="00360A3A" w:rsidRDefault="00360A3A" w:rsidP="00360A3A">
      <w:pPr>
        <w:pStyle w:val="ConsPlusNonformat"/>
        <w:jc w:val="both"/>
      </w:pPr>
      <w:r>
        <w:t xml:space="preserve">                             </w:t>
      </w:r>
      <w:proofErr w:type="gramStart"/>
      <w:r>
        <w:t>Московской области)</w:t>
      </w:r>
      <w:proofErr w:type="gramEnd"/>
    </w:p>
    <w:p w:rsidR="00360A3A" w:rsidRDefault="00360A3A" w:rsidP="00360A3A">
      <w:pPr>
        <w:pStyle w:val="ConsPlusNormal"/>
        <w:ind w:firstLine="540"/>
        <w:jc w:val="both"/>
      </w:pPr>
      <w:r>
        <w:t>В состав моей семьи на получение жилищной субсидии прошу включить лиц, имеющих на это право в соответствии с подпрограммой "Улучшение жилищных условий семей, имеющих семь и более детей" государственной программы Московской области "Жилище" на 2017-2027 годы:</w:t>
      </w:r>
    </w:p>
    <w:p w:rsidR="00360A3A" w:rsidRDefault="00360A3A" w:rsidP="00360A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701"/>
        <w:gridCol w:w="2381"/>
        <w:gridCol w:w="1585"/>
      </w:tblGrid>
      <w:tr w:rsidR="00360A3A" w:rsidTr="00892193">
        <w:tc>
          <w:tcPr>
            <w:tcW w:w="567" w:type="dxa"/>
          </w:tcPr>
          <w:p w:rsidR="00360A3A" w:rsidRDefault="00360A3A" w:rsidP="00892193">
            <w:pPr>
              <w:pStyle w:val="ConsPlusNormal"/>
              <w:jc w:val="center"/>
            </w:pPr>
            <w:r>
              <w:t xml:space="preserve">N </w:t>
            </w:r>
            <w:proofErr w:type="gramStart"/>
            <w:r>
              <w:t>п</w:t>
            </w:r>
            <w:proofErr w:type="gramEnd"/>
            <w:r>
              <w:t>/п</w:t>
            </w:r>
          </w:p>
        </w:tc>
        <w:tc>
          <w:tcPr>
            <w:tcW w:w="1531" w:type="dxa"/>
          </w:tcPr>
          <w:p w:rsidR="00360A3A" w:rsidRDefault="00360A3A" w:rsidP="00892193">
            <w:pPr>
              <w:pStyle w:val="ConsPlusNormal"/>
              <w:jc w:val="center"/>
            </w:pPr>
            <w:r>
              <w:t>Ф.И.О. заявителя и членов его семьи</w:t>
            </w:r>
          </w:p>
        </w:tc>
        <w:tc>
          <w:tcPr>
            <w:tcW w:w="1247" w:type="dxa"/>
          </w:tcPr>
          <w:p w:rsidR="00360A3A" w:rsidRDefault="00360A3A" w:rsidP="00892193">
            <w:pPr>
              <w:pStyle w:val="ConsPlusNormal"/>
              <w:jc w:val="center"/>
            </w:pPr>
            <w:r>
              <w:t>Дата рождения</w:t>
            </w:r>
          </w:p>
        </w:tc>
        <w:tc>
          <w:tcPr>
            <w:tcW w:w="1701" w:type="dxa"/>
          </w:tcPr>
          <w:p w:rsidR="00360A3A" w:rsidRDefault="00360A3A" w:rsidP="00892193">
            <w:pPr>
              <w:pStyle w:val="ConsPlusNormal"/>
              <w:jc w:val="center"/>
            </w:pPr>
            <w:r>
              <w:t>Родственные отношения</w:t>
            </w:r>
          </w:p>
        </w:tc>
        <w:tc>
          <w:tcPr>
            <w:tcW w:w="2381" w:type="dxa"/>
          </w:tcPr>
          <w:p w:rsidR="00360A3A" w:rsidRDefault="00360A3A" w:rsidP="00892193">
            <w:pPr>
              <w:pStyle w:val="ConsPlusNormal"/>
              <w:jc w:val="center"/>
            </w:pPr>
            <w:r>
              <w:t>Документ, удостоверяющий личность (серия, номер, когда и кем выдан)</w:t>
            </w:r>
          </w:p>
        </w:tc>
        <w:tc>
          <w:tcPr>
            <w:tcW w:w="1585" w:type="dxa"/>
          </w:tcPr>
          <w:p w:rsidR="00360A3A" w:rsidRDefault="00360A3A" w:rsidP="00892193">
            <w:pPr>
              <w:pStyle w:val="ConsPlusNormal"/>
              <w:jc w:val="center"/>
            </w:pPr>
            <w:r>
              <w:t>Адрес проживания</w:t>
            </w:r>
          </w:p>
        </w:tc>
      </w:tr>
      <w:tr w:rsidR="00360A3A" w:rsidTr="00892193">
        <w:tc>
          <w:tcPr>
            <w:tcW w:w="567" w:type="dxa"/>
          </w:tcPr>
          <w:p w:rsidR="00360A3A" w:rsidRDefault="00360A3A" w:rsidP="00892193">
            <w:pPr>
              <w:pStyle w:val="ConsPlusNormal"/>
            </w:pPr>
          </w:p>
        </w:tc>
        <w:tc>
          <w:tcPr>
            <w:tcW w:w="1531" w:type="dxa"/>
          </w:tcPr>
          <w:p w:rsidR="00360A3A" w:rsidRDefault="00360A3A" w:rsidP="00892193">
            <w:pPr>
              <w:pStyle w:val="ConsPlusNormal"/>
            </w:pPr>
          </w:p>
        </w:tc>
        <w:tc>
          <w:tcPr>
            <w:tcW w:w="1247" w:type="dxa"/>
          </w:tcPr>
          <w:p w:rsidR="00360A3A" w:rsidRDefault="00360A3A" w:rsidP="00892193">
            <w:pPr>
              <w:pStyle w:val="ConsPlusNormal"/>
            </w:pPr>
          </w:p>
        </w:tc>
        <w:tc>
          <w:tcPr>
            <w:tcW w:w="1701" w:type="dxa"/>
          </w:tcPr>
          <w:p w:rsidR="00360A3A" w:rsidRDefault="00360A3A" w:rsidP="00892193">
            <w:pPr>
              <w:pStyle w:val="ConsPlusNormal"/>
            </w:pPr>
          </w:p>
        </w:tc>
        <w:tc>
          <w:tcPr>
            <w:tcW w:w="2381" w:type="dxa"/>
          </w:tcPr>
          <w:p w:rsidR="00360A3A" w:rsidRDefault="00360A3A" w:rsidP="00892193">
            <w:pPr>
              <w:pStyle w:val="ConsPlusNormal"/>
            </w:pPr>
          </w:p>
        </w:tc>
        <w:tc>
          <w:tcPr>
            <w:tcW w:w="1585" w:type="dxa"/>
          </w:tcPr>
          <w:p w:rsidR="00360A3A" w:rsidRDefault="00360A3A" w:rsidP="00892193">
            <w:pPr>
              <w:pStyle w:val="ConsPlusNormal"/>
            </w:pPr>
          </w:p>
        </w:tc>
      </w:tr>
      <w:tr w:rsidR="00360A3A" w:rsidTr="00892193">
        <w:tc>
          <w:tcPr>
            <w:tcW w:w="567" w:type="dxa"/>
          </w:tcPr>
          <w:p w:rsidR="00360A3A" w:rsidRDefault="00360A3A" w:rsidP="00892193">
            <w:pPr>
              <w:pStyle w:val="ConsPlusNormal"/>
            </w:pPr>
          </w:p>
        </w:tc>
        <w:tc>
          <w:tcPr>
            <w:tcW w:w="1531" w:type="dxa"/>
          </w:tcPr>
          <w:p w:rsidR="00360A3A" w:rsidRDefault="00360A3A" w:rsidP="00892193">
            <w:pPr>
              <w:pStyle w:val="ConsPlusNormal"/>
            </w:pPr>
          </w:p>
        </w:tc>
        <w:tc>
          <w:tcPr>
            <w:tcW w:w="1247" w:type="dxa"/>
          </w:tcPr>
          <w:p w:rsidR="00360A3A" w:rsidRDefault="00360A3A" w:rsidP="00892193">
            <w:pPr>
              <w:pStyle w:val="ConsPlusNormal"/>
            </w:pPr>
          </w:p>
        </w:tc>
        <w:tc>
          <w:tcPr>
            <w:tcW w:w="1701" w:type="dxa"/>
          </w:tcPr>
          <w:p w:rsidR="00360A3A" w:rsidRDefault="00360A3A" w:rsidP="00892193">
            <w:pPr>
              <w:pStyle w:val="ConsPlusNormal"/>
            </w:pPr>
          </w:p>
        </w:tc>
        <w:tc>
          <w:tcPr>
            <w:tcW w:w="2381" w:type="dxa"/>
          </w:tcPr>
          <w:p w:rsidR="00360A3A" w:rsidRDefault="00360A3A" w:rsidP="00892193">
            <w:pPr>
              <w:pStyle w:val="ConsPlusNormal"/>
            </w:pPr>
          </w:p>
        </w:tc>
        <w:tc>
          <w:tcPr>
            <w:tcW w:w="1585" w:type="dxa"/>
          </w:tcPr>
          <w:p w:rsidR="00360A3A" w:rsidRDefault="00360A3A" w:rsidP="00892193">
            <w:pPr>
              <w:pStyle w:val="ConsPlusNormal"/>
            </w:pPr>
          </w:p>
        </w:tc>
      </w:tr>
    </w:tbl>
    <w:p w:rsidR="00360A3A" w:rsidRDefault="00360A3A" w:rsidP="00360A3A">
      <w:pPr>
        <w:pStyle w:val="ConsPlusNormal"/>
        <w:jc w:val="both"/>
      </w:pPr>
    </w:p>
    <w:p w:rsidR="00360A3A" w:rsidRDefault="00360A3A" w:rsidP="00360A3A">
      <w:pPr>
        <w:pStyle w:val="ConsPlusNormal"/>
        <w:ind w:firstLine="540"/>
        <w:jc w:val="both"/>
      </w:pPr>
      <w:r>
        <w:t>С Правилами предоставления жилищной субсидии ознакомле</w:t>
      </w:r>
      <w:proofErr w:type="gramStart"/>
      <w:r>
        <w:t>н(</w:t>
      </w:r>
      <w:proofErr w:type="gramEnd"/>
      <w:r>
        <w:t>а) и обязуюсь их выполнять.</w:t>
      </w:r>
    </w:p>
    <w:p w:rsidR="00360A3A" w:rsidRDefault="00360A3A" w:rsidP="00360A3A">
      <w:pPr>
        <w:pStyle w:val="ConsPlusNormal"/>
        <w:spacing w:before="220"/>
        <w:ind w:firstLine="540"/>
        <w:jc w:val="both"/>
      </w:pPr>
      <w:r>
        <w:t>Согласе</w:t>
      </w:r>
      <w:proofErr w:type="gramStart"/>
      <w:r>
        <w:t>н(</w:t>
      </w:r>
      <w:proofErr w:type="gramEnd"/>
      <w:r>
        <w:t>на) на снятие меня и членов семьи с учета нуждающихся в жилых помещениях после приобретения жилого помещения или строительства индивидуального жилого дома с использованием средств жилищной субсидии.</w:t>
      </w:r>
    </w:p>
    <w:p w:rsidR="00360A3A" w:rsidRDefault="00360A3A" w:rsidP="00360A3A">
      <w:pPr>
        <w:pStyle w:val="ConsPlusNonformat"/>
        <w:spacing w:before="200"/>
        <w:jc w:val="both"/>
      </w:pPr>
      <w:r>
        <w:t xml:space="preserve">    К заявлению прилагаю следующие документы:</w:t>
      </w:r>
    </w:p>
    <w:p w:rsidR="00360A3A" w:rsidRDefault="00360A3A" w:rsidP="00360A3A">
      <w:pPr>
        <w:pStyle w:val="ConsPlusNonformat"/>
        <w:jc w:val="both"/>
      </w:pPr>
      <w:r>
        <w:t>___________________________________________________________________________</w:t>
      </w:r>
    </w:p>
    <w:p w:rsidR="00360A3A" w:rsidRDefault="00360A3A" w:rsidP="00360A3A">
      <w:pPr>
        <w:pStyle w:val="ConsPlusNonformat"/>
        <w:jc w:val="both"/>
      </w:pPr>
      <w:r>
        <w:t>____________________________ __________________________</w:t>
      </w:r>
    </w:p>
    <w:p w:rsidR="00360A3A" w:rsidRDefault="00360A3A" w:rsidP="00360A3A">
      <w:pPr>
        <w:pStyle w:val="ConsPlusNonformat"/>
        <w:jc w:val="both"/>
      </w:pPr>
      <w:r>
        <w:t xml:space="preserve">           (дата)               (подпись заявителя)</w:t>
      </w:r>
    </w:p>
    <w:p w:rsidR="00360A3A" w:rsidRDefault="00360A3A" w:rsidP="00360A3A">
      <w:pPr>
        <w:pStyle w:val="ConsPlusNonformat"/>
        <w:jc w:val="both"/>
      </w:pPr>
      <w:r>
        <w:t xml:space="preserve">    Заявление и прилагаемые к нему документы приняты "__" ______ 20__ года.</w:t>
      </w:r>
    </w:p>
    <w:p w:rsidR="00360A3A" w:rsidRDefault="00360A3A" w:rsidP="00360A3A">
      <w:pPr>
        <w:pStyle w:val="ConsPlusNonformat"/>
        <w:jc w:val="both"/>
      </w:pPr>
      <w:r>
        <w:t>______________________________________ _________ __________________________</w:t>
      </w:r>
    </w:p>
    <w:p w:rsidR="00360A3A" w:rsidRDefault="00360A3A" w:rsidP="00360A3A">
      <w:pPr>
        <w:pStyle w:val="ConsPlusNonformat"/>
        <w:jc w:val="both"/>
      </w:pPr>
      <w:r>
        <w:t>(должность лица, принявшего документы) (подпись)   (расшифровка подписи)</w:t>
      </w:r>
    </w:p>
    <w:p w:rsidR="00360A3A" w:rsidRDefault="00360A3A" w:rsidP="00360A3A">
      <w:pPr>
        <w:pStyle w:val="ConsPlusNormal"/>
        <w:pBdr>
          <w:top w:val="single" w:sz="6" w:space="0" w:color="auto"/>
        </w:pBdr>
        <w:spacing w:before="100" w:after="100"/>
        <w:jc w:val="both"/>
        <w:rPr>
          <w:sz w:val="2"/>
          <w:szCs w:val="2"/>
        </w:rPr>
      </w:pPr>
      <w:bookmarkStart w:id="23" w:name="_GoBack"/>
      <w:bookmarkEnd w:id="23"/>
    </w:p>
    <w:sectPr w:rsidR="00360A3A" w:rsidSect="00360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D6"/>
    <w:rsid w:val="0022194F"/>
    <w:rsid w:val="00360A3A"/>
    <w:rsid w:val="00446FD6"/>
    <w:rsid w:val="008174FB"/>
    <w:rsid w:val="00B26054"/>
    <w:rsid w:val="00BC5AE3"/>
    <w:rsid w:val="00CA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6F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F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F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F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F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6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6F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6F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6F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6F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0D05A93E033911B8C0EE7D8156767B0FC8893B16B3299B888C4174F2142A23375123ADB31D03B08A9369493B3A91F7BFC5FDE0D4BB951DU3pFN" TargetMode="External"/><Relationship Id="rId13" Type="http://schemas.openxmlformats.org/officeDocument/2006/relationships/hyperlink" Target="consultantplus://offline/ref=970D05A93E033911B8C0EE7D8156767B0FC8893B16B3299B888C4174F2142A23375123ADB31D03B0879369493B3A91F7BFC5FDE0D4BB951DU3pFN" TargetMode="External"/><Relationship Id="rId18" Type="http://schemas.openxmlformats.org/officeDocument/2006/relationships/hyperlink" Target="consultantplus://offline/ref=970D05A93E033911B8C0EE7D8156767B0FC886351BB3299B888C4174F2142A23375123ADB31F08BD8E9369493B3A91F7BFC5FDE0D4BB951DU3pFN" TargetMode="External"/><Relationship Id="rId26" Type="http://schemas.openxmlformats.org/officeDocument/2006/relationships/hyperlink" Target="consultantplus://offline/ref=970D05A93E033911B8C0EE7D8156767B0FC88F3810BF299B888C4174F2142A23375123ADB31D02B2879369493B3A91F7BFC5FDE0D4BB951DU3pFN" TargetMode="External"/><Relationship Id="rId3" Type="http://schemas.microsoft.com/office/2007/relationships/stylesWithEffects" Target="stylesWithEffects.xml"/><Relationship Id="rId21" Type="http://schemas.openxmlformats.org/officeDocument/2006/relationships/hyperlink" Target="consultantplus://offline/ref=970D05A93E033911B8C0EE7D8156767B0FC88F3810BF299B888C4174F2142A23375123ADB31D02B28B9369493B3A91F7BFC5FDE0D4BB951DU3pFN" TargetMode="External"/><Relationship Id="rId7" Type="http://schemas.openxmlformats.org/officeDocument/2006/relationships/hyperlink" Target="consultantplus://offline/ref=970D05A93E033911B8C0EE7D8156767B0FC88F3810BF299B888C4174F2142A23375123ADB31D02B28C9369493B3A91F7BFC5FDE0D4BB951DU3pFN" TargetMode="External"/><Relationship Id="rId12" Type="http://schemas.openxmlformats.org/officeDocument/2006/relationships/hyperlink" Target="consultantplus://offline/ref=970D05A93E033911B8C0EE7D8156767B0FC8893B16B3299B888C4174F2142A23375123ADB31D03B0899369493B3A91F7BFC5FDE0D4BB951DU3pFN" TargetMode="External"/><Relationship Id="rId17" Type="http://schemas.openxmlformats.org/officeDocument/2006/relationships/hyperlink" Target="consultantplus://offline/ref=970D05A93E033911B8C0EE7D8156767B0FC8893B16B3299B888C4174F2142A23375123ADB31D03B38C9369493B3A91F7BFC5FDE0D4BB951DU3pFN" TargetMode="External"/><Relationship Id="rId25" Type="http://schemas.openxmlformats.org/officeDocument/2006/relationships/hyperlink" Target="consultantplus://offline/ref=970D05A93E033911B8C0EE7D8156767B0FC88F3810BF299B888C4174F2142A23375123ADB31D02B2889369493B3A91F7BFC5FDE0D4BB951DU3pFN" TargetMode="External"/><Relationship Id="rId2" Type="http://schemas.openxmlformats.org/officeDocument/2006/relationships/styles" Target="styles.xml"/><Relationship Id="rId16" Type="http://schemas.openxmlformats.org/officeDocument/2006/relationships/hyperlink" Target="consultantplus://offline/ref=970D05A93E033911B8C0EE7D8156767B0FC8893B16B3299B888C4174F2142A23375123ADB31D03B38E9369493B3A91F7BFC5FDE0D4BB951DU3pFN" TargetMode="External"/><Relationship Id="rId20" Type="http://schemas.openxmlformats.org/officeDocument/2006/relationships/hyperlink" Target="consultantplus://offline/ref=970D05A93E033911B8C0EE7D8156767B0FC48D391AB3299B888C4174F2142A23375123ADB31C02B1879369493B3A91F7BFC5FDE0D4BB951DU3p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70D05A93E033911B8C0EE7D8156767B0FC9893517BE299B888C4174F2142A23375123ADB31F01BD889369493B3A91F7BFC5FDE0D4BB951DU3pFN" TargetMode="External"/><Relationship Id="rId11" Type="http://schemas.openxmlformats.org/officeDocument/2006/relationships/hyperlink" Target="consultantplus://offline/ref=970D05A93E033911B8C0EF739456767B0ECF8A3B1BB4299B888C4174F2142A23375123ADB31D03B38E9369493B3A91F7BFC5FDE0D4BB951DU3pFN" TargetMode="External"/><Relationship Id="rId24" Type="http://schemas.openxmlformats.org/officeDocument/2006/relationships/hyperlink" Target="consultantplus://offline/ref=970D05A93E033911B8C0EE7D8156767B0FC9893517BE299B888C4174F2142A23375123ADB31F01BC8D9369493B3A91F7BFC5FDE0D4BB951DU3pFN" TargetMode="External"/><Relationship Id="rId5" Type="http://schemas.openxmlformats.org/officeDocument/2006/relationships/webSettings" Target="webSettings.xml"/><Relationship Id="rId15" Type="http://schemas.openxmlformats.org/officeDocument/2006/relationships/hyperlink" Target="consultantplus://offline/ref=970D05A93E033911B8C0EE7D8156767B0FC8893B16B3299B888C4174F2142A23375123ADB31D03B0869369493B3A91F7BFC5FDE0D4BB951DU3pFN" TargetMode="External"/><Relationship Id="rId23" Type="http://schemas.openxmlformats.org/officeDocument/2006/relationships/hyperlink" Target="consultantplus://offline/ref=970D05A93E033911B8C0EE7D8156767B0FC9893517BE299B888C4174F2142A23375123ADB31F01BC8E9369493B3A91F7BFC5FDE0D4BB951DU3pFN" TargetMode="External"/><Relationship Id="rId28" Type="http://schemas.openxmlformats.org/officeDocument/2006/relationships/fontTable" Target="fontTable.xml"/><Relationship Id="rId10" Type="http://schemas.openxmlformats.org/officeDocument/2006/relationships/hyperlink" Target="consultantplus://offline/ref=970D05A93E033911B8C0EE7D8156767B0FC58C351ABF299B888C4174F2142A23375123ADB31D09B48E9369493B3A91F7BFC5FDE0D4BB951DU3pFN" TargetMode="External"/><Relationship Id="rId19" Type="http://schemas.openxmlformats.org/officeDocument/2006/relationships/hyperlink" Target="consultantplus://offline/ref=970D05A93E033911B8C0EE7D8156767B0FC886351BB3299B888C4174F2142A23375123ADB31F08BD8C9369493B3A91F7BFC5FDE0D4BB951DU3pFN" TargetMode="External"/><Relationship Id="rId4" Type="http://schemas.openxmlformats.org/officeDocument/2006/relationships/settings" Target="settings.xml"/><Relationship Id="rId9" Type="http://schemas.openxmlformats.org/officeDocument/2006/relationships/hyperlink" Target="consultantplus://offline/ref=970D05A93E033911B8C0EE7D8156767B0FC886351BB3299B888C4174F2142A23375123ADB31F08BD8F9369493B3A91F7BFC5FDE0D4BB951DU3pFN" TargetMode="External"/><Relationship Id="rId14" Type="http://schemas.openxmlformats.org/officeDocument/2006/relationships/hyperlink" Target="consultantplus://offline/ref=970D05A93E033911B8C0EE7D8156767B0FC9893517BE299B888C4174F2142A23375123ADB31F01BD879369493B3A91F7BFC5FDE0D4BB951DU3pFN" TargetMode="External"/><Relationship Id="rId22" Type="http://schemas.openxmlformats.org/officeDocument/2006/relationships/hyperlink" Target="consultantplus://offline/ref=970D05A93E033911B8C0EE7D8156767B0FC8893B16B3299B888C4174F2142A23375123ADB31D03B38B9369493B3A91F7BFC5FDE0D4BB951DU3pFN" TargetMode="External"/><Relationship Id="rId27" Type="http://schemas.openxmlformats.org/officeDocument/2006/relationships/hyperlink" Target="consultantplus://offline/ref=970D05A93E033911B8C0EF739456767B0FC5893416BE299B888C4174F2142A2325517BA1B11E1EB588863F187EU6p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A8CA-2AD7-4F42-8D10-782979D1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6851</Words>
  <Characters>39055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Е.А.</dc:creator>
  <cp:lastModifiedBy>Скворцова Е.А.</cp:lastModifiedBy>
  <cp:revision>5</cp:revision>
  <dcterms:created xsi:type="dcterms:W3CDTF">2018-12-29T07:44:00Z</dcterms:created>
  <dcterms:modified xsi:type="dcterms:W3CDTF">2019-07-23T14:01:00Z</dcterms:modified>
</cp:coreProperties>
</file>